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7D" w:rsidRPr="00AA67F4" w:rsidRDefault="0020357D" w:rsidP="00AA67F4">
      <w:pPr>
        <w:spacing w:after="0" w:line="240" w:lineRule="auto"/>
        <w:jc w:val="center"/>
        <w:rPr>
          <w:rFonts w:ascii="Times New Roman" w:hAnsi="Times New Roman"/>
          <w:b/>
          <w:color w:val="001820"/>
          <w:sz w:val="28"/>
          <w:szCs w:val="28"/>
          <w:shd w:val="clear" w:color="auto" w:fill="FFFFFF"/>
          <w:lang w:val="uk-UA"/>
        </w:rPr>
      </w:pPr>
      <w:r w:rsidRPr="00AA67F4">
        <w:rPr>
          <w:rFonts w:ascii="Times New Roman" w:hAnsi="Times New Roman"/>
          <w:b/>
          <w:color w:val="001820"/>
          <w:sz w:val="28"/>
          <w:szCs w:val="28"/>
          <w:shd w:val="clear" w:color="auto" w:fill="FFFFFF"/>
          <w:lang w:val="uk-UA"/>
        </w:rPr>
        <w:t>Інформація</w:t>
      </w:r>
    </w:p>
    <w:p w:rsidR="0020357D" w:rsidRPr="00AA67F4" w:rsidRDefault="0020357D" w:rsidP="00AA67F4">
      <w:pPr>
        <w:spacing w:after="0" w:line="240" w:lineRule="auto"/>
        <w:jc w:val="center"/>
        <w:rPr>
          <w:rFonts w:ascii="Times New Roman" w:hAnsi="Times New Roman"/>
          <w:b/>
          <w:color w:val="001820"/>
          <w:sz w:val="28"/>
          <w:szCs w:val="28"/>
          <w:shd w:val="clear" w:color="auto" w:fill="FFFFFF"/>
          <w:lang w:val="uk-UA"/>
        </w:rPr>
      </w:pPr>
      <w:r w:rsidRPr="00AA67F4">
        <w:rPr>
          <w:rFonts w:ascii="Times New Roman" w:hAnsi="Times New Roman"/>
          <w:b/>
          <w:color w:val="001820"/>
          <w:sz w:val="28"/>
          <w:szCs w:val="28"/>
          <w:shd w:val="clear" w:color="auto" w:fill="FFFFFF"/>
          <w:lang w:val="uk-UA"/>
        </w:rPr>
        <w:t>про публічне представлення</w:t>
      </w:r>
      <w:r>
        <w:rPr>
          <w:rFonts w:ascii="Times New Roman" w:hAnsi="Times New Roman"/>
          <w:b/>
          <w:color w:val="001820"/>
          <w:sz w:val="28"/>
          <w:szCs w:val="28"/>
          <w:shd w:val="clear" w:color="auto" w:fill="FFFFFF"/>
          <w:lang w:val="uk-UA"/>
        </w:rPr>
        <w:t xml:space="preserve"> </w:t>
      </w:r>
      <w:r w:rsidRPr="00AA67F4">
        <w:rPr>
          <w:rFonts w:ascii="Times New Roman" w:hAnsi="Times New Roman"/>
          <w:b/>
          <w:sz w:val="28"/>
          <w:szCs w:val="28"/>
          <w:lang w:val="uk-UA"/>
        </w:rPr>
        <w:t>звіту головного розпорядника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бюджетних </w:t>
      </w:r>
      <w:r w:rsidRPr="00AA67F4">
        <w:rPr>
          <w:rFonts w:ascii="Times New Roman" w:hAnsi="Times New Roman"/>
          <w:b/>
          <w:sz w:val="28"/>
          <w:szCs w:val="28"/>
          <w:lang w:val="uk-UA"/>
        </w:rPr>
        <w:t xml:space="preserve"> коштів департаменту соціально-гуманітарної політики </w:t>
      </w:r>
      <w:proofErr w:type="spellStart"/>
      <w:r w:rsidRPr="00AA67F4">
        <w:rPr>
          <w:rFonts w:ascii="Times New Roman" w:hAnsi="Times New Roman"/>
          <w:b/>
          <w:sz w:val="28"/>
          <w:szCs w:val="28"/>
          <w:lang w:val="uk-UA"/>
        </w:rPr>
        <w:t>Вільногірської</w:t>
      </w:r>
      <w:proofErr w:type="spellEnd"/>
      <w:r w:rsidRPr="00AA67F4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Дніпропетровської області щодо використання бюджетних коштів у 2017 році</w:t>
      </w:r>
    </w:p>
    <w:p w:rsidR="0020357D" w:rsidRDefault="0020357D" w:rsidP="007874E2">
      <w:pPr>
        <w:spacing w:after="0" w:line="240" w:lineRule="auto"/>
        <w:ind w:firstLine="1418"/>
        <w:jc w:val="both"/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</w:pPr>
    </w:p>
    <w:p w:rsidR="0020357D" w:rsidRDefault="0020357D" w:rsidP="007874E2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7874E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16 березня 2018 року о 09.00</w:t>
      </w:r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 год. у приміщенні департаменту соціально-гуманітарної політики </w:t>
      </w:r>
      <w:proofErr w:type="spellStart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Вільногірської</w:t>
      </w:r>
      <w:proofErr w:type="spellEnd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 міської ради Дніпропетровської області (51700, Дніпропетровська обл., </w:t>
      </w:r>
      <w:proofErr w:type="spellStart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м.Вільногірськ</w:t>
      </w:r>
      <w:proofErr w:type="spellEnd"/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>, вул.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ім. Ю.М.Устенка, 29, </w:t>
      </w:r>
      <w:r>
        <w:rPr>
          <w:rFonts w:ascii="Times New Roman" w:hAnsi="Times New Roman"/>
          <w:sz w:val="28"/>
          <w:szCs w:val="28"/>
          <w:lang w:val="uk-UA"/>
        </w:rPr>
        <w:t xml:space="preserve">зал засідань </w:t>
      </w:r>
      <w:proofErr w:type="spellStart"/>
      <w:r w:rsidRPr="009E4FA2">
        <w:rPr>
          <w:rFonts w:ascii="Times New Roman" w:hAnsi="Times New Roman"/>
          <w:sz w:val="28"/>
          <w:szCs w:val="28"/>
          <w:lang w:val="uk-UA"/>
        </w:rPr>
        <w:t>каб</w:t>
      </w:r>
      <w:proofErr w:type="spellEnd"/>
      <w:r w:rsidRPr="009E4FA2">
        <w:rPr>
          <w:rFonts w:ascii="Times New Roman" w:hAnsi="Times New Roman"/>
          <w:sz w:val="28"/>
          <w:szCs w:val="28"/>
          <w:lang w:val="uk-UA"/>
        </w:rPr>
        <w:t>. 21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9E4FA2">
        <w:rPr>
          <w:rFonts w:ascii="Times New Roman" w:hAnsi="Times New Roman"/>
          <w:color w:val="001820"/>
          <w:sz w:val="28"/>
          <w:szCs w:val="28"/>
          <w:shd w:val="clear" w:color="auto" w:fill="FFFFFF"/>
          <w:lang w:val="uk-UA"/>
        </w:rPr>
        <w:t xml:space="preserve">) </w:t>
      </w:r>
      <w:r w:rsidRPr="009E4FA2">
        <w:rPr>
          <w:rFonts w:ascii="Times New Roman" w:hAnsi="Times New Roman"/>
          <w:sz w:val="28"/>
          <w:szCs w:val="28"/>
          <w:lang w:val="uk-UA"/>
        </w:rPr>
        <w:t>відбу</w:t>
      </w:r>
      <w:r>
        <w:rPr>
          <w:rFonts w:ascii="Times New Roman" w:hAnsi="Times New Roman"/>
          <w:sz w:val="28"/>
          <w:szCs w:val="28"/>
          <w:lang w:val="uk-UA"/>
        </w:rPr>
        <w:t>лося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пу</w:t>
      </w:r>
      <w:r>
        <w:rPr>
          <w:rFonts w:ascii="Times New Roman" w:hAnsi="Times New Roman"/>
          <w:sz w:val="28"/>
          <w:szCs w:val="28"/>
          <w:lang w:val="uk-UA"/>
        </w:rPr>
        <w:t>б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лічне представлення  звіту головного розпорядника </w:t>
      </w:r>
      <w:r w:rsidRPr="007F12FF">
        <w:rPr>
          <w:rFonts w:ascii="Times New Roman" w:hAnsi="Times New Roman"/>
          <w:sz w:val="28"/>
          <w:szCs w:val="28"/>
          <w:lang w:val="uk-UA"/>
        </w:rPr>
        <w:t>бюджетних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коштів департаменту соціально-гуманітарної політики </w:t>
      </w:r>
      <w:proofErr w:type="spellStart"/>
      <w:r w:rsidRPr="009E4FA2"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9E4FA2">
        <w:rPr>
          <w:rFonts w:ascii="Times New Roman" w:hAnsi="Times New Roman"/>
          <w:sz w:val="28"/>
          <w:szCs w:val="28"/>
          <w:lang w:val="uk-UA"/>
        </w:rPr>
        <w:t>ьногірської</w:t>
      </w:r>
      <w:proofErr w:type="spellEnd"/>
      <w:r w:rsidRPr="009E4FA2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щодо використання бюджетних коштів у 2017 році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0357D" w:rsidRPr="00C731D5" w:rsidRDefault="0020357D" w:rsidP="00AA67F4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9217DB">
        <w:rPr>
          <w:rFonts w:ascii="Times New Roman" w:hAnsi="Times New Roman"/>
          <w:sz w:val="28"/>
          <w:szCs w:val="28"/>
          <w:lang w:val="uk-UA" w:eastAsia="ru-RU"/>
        </w:rPr>
        <w:t xml:space="preserve">Розпочала публічне представлення </w:t>
      </w:r>
      <w:r w:rsidRPr="009217DB">
        <w:rPr>
          <w:rFonts w:ascii="Times New Roman" w:hAnsi="Times New Roman"/>
          <w:sz w:val="28"/>
          <w:szCs w:val="28"/>
          <w:lang w:val="uk-UA"/>
        </w:rPr>
        <w:t xml:space="preserve">звіту головного розпорядника бюджетних коштів департаменту соціально-гуманітарної політики </w:t>
      </w:r>
      <w:proofErr w:type="spellStart"/>
      <w:r w:rsidRPr="009217DB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9217DB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щодо використання бюджетних коштів у 2017 році заступник міського голови з питань діяльності виконавчих органів ради – директор департаменту соціально-гуманітарної політики </w:t>
      </w:r>
      <w:proofErr w:type="spellStart"/>
      <w:r w:rsidRPr="009217DB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9217DB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</w:t>
      </w:r>
      <w:proofErr w:type="spellStart"/>
      <w:r w:rsidRPr="009217DB">
        <w:rPr>
          <w:rFonts w:ascii="Times New Roman" w:hAnsi="Times New Roman"/>
          <w:sz w:val="28"/>
          <w:szCs w:val="28"/>
          <w:lang w:val="uk-UA" w:eastAsia="ru-RU"/>
        </w:rPr>
        <w:t>Петруша</w:t>
      </w:r>
      <w:proofErr w:type="spellEnd"/>
      <w:r w:rsidRPr="009217DB">
        <w:rPr>
          <w:rFonts w:ascii="Times New Roman" w:hAnsi="Times New Roman"/>
          <w:sz w:val="28"/>
          <w:szCs w:val="28"/>
          <w:lang w:val="uk-UA" w:eastAsia="ru-RU"/>
        </w:rPr>
        <w:t xml:space="preserve"> Інна Олександрівна,  яка зазначила що в</w:t>
      </w:r>
      <w:r w:rsidRPr="009217DB">
        <w:rPr>
          <w:rFonts w:ascii="Times New Roman" w:hAnsi="Times New Roman"/>
          <w:sz w:val="28"/>
          <w:szCs w:val="28"/>
          <w:lang w:val="uk-UA"/>
        </w:rPr>
        <w:t xml:space="preserve">ідповідно до вимог чинного бюджетного законодавства України головні розпорядники бюджетних коштів повинні здійснювати </w:t>
      </w:r>
      <w:r w:rsidRPr="009217DB">
        <w:rPr>
          <w:rFonts w:ascii="Times New Roman" w:hAnsi="Times New Roman"/>
          <w:sz w:val="28"/>
          <w:szCs w:val="28"/>
          <w:lang w:val="uk-UA" w:eastAsia="ru-RU"/>
        </w:rPr>
        <w:t xml:space="preserve">публічне представлення </w:t>
      </w:r>
      <w:r w:rsidRPr="009217DB">
        <w:rPr>
          <w:rFonts w:ascii="Times New Roman" w:hAnsi="Times New Roman"/>
          <w:sz w:val="28"/>
          <w:szCs w:val="28"/>
          <w:lang w:val="uk-UA"/>
        </w:rPr>
        <w:t>звіту щодо використання бюджетних коштів за минулий рік та висловила слова вдячності всім присутнім, які виявили інтерес та взяли участь у заході.</w:t>
      </w:r>
    </w:p>
    <w:p w:rsidR="0020357D" w:rsidRDefault="0020357D" w:rsidP="00AA67F4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 w:rsidRPr="00C731D5">
        <w:rPr>
          <w:rFonts w:ascii="Times New Roman" w:hAnsi="Times New Roman"/>
          <w:sz w:val="28"/>
          <w:szCs w:val="28"/>
          <w:lang w:val="uk-UA" w:eastAsia="ru-RU"/>
        </w:rPr>
        <w:t xml:space="preserve">Публічне представлення 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звіту головного розпорядника </w:t>
      </w:r>
      <w:r w:rsidRPr="007F12FF">
        <w:rPr>
          <w:rFonts w:ascii="Times New Roman" w:hAnsi="Times New Roman"/>
          <w:sz w:val="28"/>
          <w:szCs w:val="28"/>
          <w:lang w:val="uk-UA"/>
        </w:rPr>
        <w:t>бюджетних</w:t>
      </w:r>
      <w:r w:rsidRPr="009E4FA2">
        <w:rPr>
          <w:rFonts w:ascii="Times New Roman" w:hAnsi="Times New Roman"/>
          <w:sz w:val="28"/>
          <w:szCs w:val="28"/>
          <w:lang w:val="uk-UA"/>
        </w:rPr>
        <w:t xml:space="preserve"> коштів департаменту соціально-гуманітарної політики </w:t>
      </w:r>
      <w:proofErr w:type="spellStart"/>
      <w:r w:rsidRPr="009E4FA2"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sz w:val="28"/>
          <w:szCs w:val="28"/>
          <w:lang w:val="uk-UA"/>
        </w:rPr>
        <w:t>л</w:t>
      </w:r>
      <w:r w:rsidRPr="009E4FA2">
        <w:rPr>
          <w:rFonts w:ascii="Times New Roman" w:hAnsi="Times New Roman"/>
          <w:sz w:val="28"/>
          <w:szCs w:val="28"/>
          <w:lang w:val="uk-UA"/>
        </w:rPr>
        <w:t>ьногірської</w:t>
      </w:r>
      <w:proofErr w:type="spellEnd"/>
      <w:r w:rsidRPr="009E4FA2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щодо використання бюджетних коштів у 2017 році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31D5">
        <w:rPr>
          <w:rFonts w:ascii="Times New Roman" w:hAnsi="Times New Roman"/>
          <w:sz w:val="28"/>
          <w:szCs w:val="28"/>
          <w:lang w:val="uk-UA"/>
        </w:rPr>
        <w:t xml:space="preserve">з висвітленням </w:t>
      </w:r>
      <w:r>
        <w:rPr>
          <w:rFonts w:ascii="Times New Roman" w:hAnsi="Times New Roman"/>
          <w:sz w:val="28"/>
          <w:szCs w:val="28"/>
          <w:lang w:val="uk-UA"/>
        </w:rPr>
        <w:t xml:space="preserve">інформації про виконання бюджетних призначень за 2017 рік, з висвітленням обсягів видатків за бюджетними програмами з деталізацією за кодами економічної класифікації, аналізу їх використання, характеристики пріоритетних напрямків діяльності із зазначенням досягнутих результатів у 2017 році </w:t>
      </w:r>
      <w:r w:rsidRPr="00C731D5">
        <w:rPr>
          <w:rFonts w:ascii="Times New Roman" w:hAnsi="Times New Roman"/>
          <w:sz w:val="28"/>
          <w:szCs w:val="28"/>
          <w:lang w:val="uk-UA"/>
        </w:rPr>
        <w:t>здій</w:t>
      </w:r>
      <w:bookmarkStart w:id="0" w:name="_GoBack"/>
      <w:bookmarkEnd w:id="0"/>
      <w:r w:rsidRPr="00C731D5">
        <w:rPr>
          <w:rFonts w:ascii="Times New Roman" w:hAnsi="Times New Roman"/>
          <w:sz w:val="28"/>
          <w:szCs w:val="28"/>
          <w:lang w:val="uk-UA"/>
        </w:rPr>
        <w:t xml:space="preserve">снила заступник директора департаменту соціально-гуманітарної політики </w:t>
      </w:r>
      <w:proofErr w:type="spellStart"/>
      <w:r w:rsidRPr="00C731D5">
        <w:rPr>
          <w:rFonts w:ascii="Times New Roman" w:hAnsi="Times New Roman"/>
          <w:sz w:val="28"/>
          <w:szCs w:val="28"/>
          <w:lang w:val="uk-UA"/>
        </w:rPr>
        <w:t>Вільногірської</w:t>
      </w:r>
      <w:proofErr w:type="spellEnd"/>
      <w:r w:rsidRPr="00C731D5">
        <w:rPr>
          <w:rFonts w:ascii="Times New Roman" w:hAnsi="Times New Roman"/>
          <w:sz w:val="28"/>
          <w:szCs w:val="28"/>
          <w:lang w:val="uk-UA"/>
        </w:rPr>
        <w:t xml:space="preserve"> міської ради Дніпропетровської області – начальник відділу фінансово-бухгалтерського обліку та контролю Демчук Оксана Іванівна. </w:t>
      </w:r>
    </w:p>
    <w:p w:rsidR="0020357D" w:rsidRDefault="0020357D" w:rsidP="00AA67F4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57D" w:rsidRPr="00D826A7" w:rsidRDefault="0020357D" w:rsidP="00AA6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Заступник директора департаменту </w:t>
      </w:r>
      <w:proofErr w:type="spellStart"/>
      <w:r w:rsidRPr="00D826A7">
        <w:rPr>
          <w:rFonts w:ascii="Times New Roman" w:hAnsi="Times New Roman"/>
          <w:sz w:val="28"/>
          <w:szCs w:val="28"/>
          <w:lang w:val="uk-UA" w:eastAsia="ru-RU"/>
        </w:rPr>
        <w:t>соціально-</w:t>
      </w:r>
      <w:proofErr w:type="spellEnd"/>
    </w:p>
    <w:p w:rsidR="0020357D" w:rsidRPr="00D826A7" w:rsidRDefault="0020357D" w:rsidP="00AA6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гуманітарної політики </w:t>
      </w:r>
      <w:proofErr w:type="spellStart"/>
      <w:r w:rsidRPr="00D826A7">
        <w:rPr>
          <w:rFonts w:ascii="Times New Roman" w:hAnsi="Times New Roman"/>
          <w:sz w:val="28"/>
          <w:szCs w:val="28"/>
          <w:lang w:val="uk-UA" w:eastAsia="ru-RU"/>
        </w:rPr>
        <w:t>Вільногірської</w:t>
      </w:r>
      <w:proofErr w:type="spellEnd"/>
      <w:r w:rsidRPr="00D826A7">
        <w:rPr>
          <w:rFonts w:ascii="Times New Roman" w:hAnsi="Times New Roman"/>
          <w:sz w:val="28"/>
          <w:szCs w:val="28"/>
          <w:lang w:val="uk-UA" w:eastAsia="ru-RU"/>
        </w:rPr>
        <w:t xml:space="preserve"> міської </w:t>
      </w:r>
    </w:p>
    <w:p w:rsidR="0020357D" w:rsidRPr="002B0343" w:rsidRDefault="0020357D" w:rsidP="00AA6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826A7">
        <w:rPr>
          <w:rFonts w:ascii="Times New Roman" w:hAnsi="Times New Roman"/>
          <w:sz w:val="28"/>
          <w:szCs w:val="28"/>
          <w:lang w:val="uk-UA" w:eastAsia="ru-RU"/>
        </w:rPr>
        <w:t>ради Дніпропетровської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області – начальник </w:t>
      </w:r>
    </w:p>
    <w:p w:rsidR="0020357D" w:rsidRPr="002B0343" w:rsidRDefault="0020357D" w:rsidP="00AA67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відділу фінансово - бухгалтерського обліку </w:t>
      </w:r>
    </w:p>
    <w:p w:rsidR="0020357D" w:rsidRDefault="0020357D" w:rsidP="00AA67F4">
      <w:pPr>
        <w:spacing w:after="0" w:line="240" w:lineRule="auto"/>
        <w:jc w:val="both"/>
        <w:rPr>
          <w:color w:val="000000"/>
          <w:sz w:val="26"/>
          <w:szCs w:val="26"/>
          <w:lang w:val="uk-UA"/>
        </w:rPr>
      </w:pPr>
      <w:r w:rsidRPr="002B0343">
        <w:rPr>
          <w:rFonts w:ascii="Times New Roman" w:hAnsi="Times New Roman"/>
          <w:sz w:val="28"/>
          <w:szCs w:val="28"/>
          <w:lang w:val="uk-UA"/>
        </w:rPr>
        <w:t xml:space="preserve">та контролю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B0343">
        <w:rPr>
          <w:rFonts w:ascii="Times New Roman" w:hAnsi="Times New Roman"/>
          <w:sz w:val="28"/>
          <w:szCs w:val="28"/>
          <w:lang w:val="uk-UA"/>
        </w:rPr>
        <w:t xml:space="preserve">       О.І.Демчук</w:t>
      </w:r>
    </w:p>
    <w:p w:rsidR="0020357D" w:rsidRDefault="0020357D" w:rsidP="0055610F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  <w:lang w:val="uk-UA"/>
        </w:rPr>
      </w:pPr>
    </w:p>
    <w:sectPr w:rsidR="0020357D" w:rsidSect="00D518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67"/>
    <w:multiLevelType w:val="hybridMultilevel"/>
    <w:tmpl w:val="B07284E2"/>
    <w:lvl w:ilvl="0" w:tplc="6E321608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">
    <w:nsid w:val="1AE158FC"/>
    <w:multiLevelType w:val="hybridMultilevel"/>
    <w:tmpl w:val="26527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72412"/>
    <w:multiLevelType w:val="hybridMultilevel"/>
    <w:tmpl w:val="8674A08E"/>
    <w:lvl w:ilvl="0" w:tplc="CB866858">
      <w:start w:val="2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69E"/>
    <w:rsid w:val="000541FC"/>
    <w:rsid w:val="000620E1"/>
    <w:rsid w:val="0006323F"/>
    <w:rsid w:val="000870CF"/>
    <w:rsid w:val="000945AA"/>
    <w:rsid w:val="000A5721"/>
    <w:rsid w:val="000C41F8"/>
    <w:rsid w:val="000D561A"/>
    <w:rsid w:val="00104EF3"/>
    <w:rsid w:val="001442FD"/>
    <w:rsid w:val="00153019"/>
    <w:rsid w:val="0015545A"/>
    <w:rsid w:val="00162500"/>
    <w:rsid w:val="00186F42"/>
    <w:rsid w:val="001D69CC"/>
    <w:rsid w:val="001E4AFD"/>
    <w:rsid w:val="0020357D"/>
    <w:rsid w:val="0021193D"/>
    <w:rsid w:val="002163C0"/>
    <w:rsid w:val="00226F96"/>
    <w:rsid w:val="00292C66"/>
    <w:rsid w:val="002A5D92"/>
    <w:rsid w:val="002B0343"/>
    <w:rsid w:val="002B526C"/>
    <w:rsid w:val="002E44BA"/>
    <w:rsid w:val="002E6D92"/>
    <w:rsid w:val="00306480"/>
    <w:rsid w:val="0034249E"/>
    <w:rsid w:val="00370C6E"/>
    <w:rsid w:val="00392436"/>
    <w:rsid w:val="00396B06"/>
    <w:rsid w:val="0039764D"/>
    <w:rsid w:val="003A655B"/>
    <w:rsid w:val="003B17D2"/>
    <w:rsid w:val="003C3783"/>
    <w:rsid w:val="003D6167"/>
    <w:rsid w:val="003E1928"/>
    <w:rsid w:val="003F7397"/>
    <w:rsid w:val="004100BF"/>
    <w:rsid w:val="00414414"/>
    <w:rsid w:val="004164E8"/>
    <w:rsid w:val="00450D8A"/>
    <w:rsid w:val="00465289"/>
    <w:rsid w:val="004658A3"/>
    <w:rsid w:val="00471072"/>
    <w:rsid w:val="004B6C49"/>
    <w:rsid w:val="004C0DFA"/>
    <w:rsid w:val="004E59EA"/>
    <w:rsid w:val="00502ED1"/>
    <w:rsid w:val="00504BBE"/>
    <w:rsid w:val="00511491"/>
    <w:rsid w:val="00514584"/>
    <w:rsid w:val="00523DE8"/>
    <w:rsid w:val="00531679"/>
    <w:rsid w:val="00552087"/>
    <w:rsid w:val="00554781"/>
    <w:rsid w:val="0055610F"/>
    <w:rsid w:val="00557DED"/>
    <w:rsid w:val="00561156"/>
    <w:rsid w:val="00577688"/>
    <w:rsid w:val="0058278C"/>
    <w:rsid w:val="005C1CEE"/>
    <w:rsid w:val="005E48F3"/>
    <w:rsid w:val="00601303"/>
    <w:rsid w:val="00651A88"/>
    <w:rsid w:val="006561A7"/>
    <w:rsid w:val="00656FA4"/>
    <w:rsid w:val="00674F4A"/>
    <w:rsid w:val="006861DD"/>
    <w:rsid w:val="006C3ACA"/>
    <w:rsid w:val="006D228D"/>
    <w:rsid w:val="006F33EB"/>
    <w:rsid w:val="006F5C30"/>
    <w:rsid w:val="00713CAD"/>
    <w:rsid w:val="00756027"/>
    <w:rsid w:val="007612FC"/>
    <w:rsid w:val="007874E2"/>
    <w:rsid w:val="007B5FAD"/>
    <w:rsid w:val="007B6D6D"/>
    <w:rsid w:val="007D68D5"/>
    <w:rsid w:val="007F12FF"/>
    <w:rsid w:val="00813C51"/>
    <w:rsid w:val="00825306"/>
    <w:rsid w:val="00826C80"/>
    <w:rsid w:val="00834E9D"/>
    <w:rsid w:val="00836F8E"/>
    <w:rsid w:val="00846FA1"/>
    <w:rsid w:val="00854556"/>
    <w:rsid w:val="00860DAC"/>
    <w:rsid w:val="0086344D"/>
    <w:rsid w:val="00863F19"/>
    <w:rsid w:val="00875A27"/>
    <w:rsid w:val="00891C9E"/>
    <w:rsid w:val="008969AF"/>
    <w:rsid w:val="008C130D"/>
    <w:rsid w:val="008C1CD6"/>
    <w:rsid w:val="008F39C8"/>
    <w:rsid w:val="009128E1"/>
    <w:rsid w:val="009217DB"/>
    <w:rsid w:val="0092569E"/>
    <w:rsid w:val="009417D3"/>
    <w:rsid w:val="00952E2F"/>
    <w:rsid w:val="00970DA4"/>
    <w:rsid w:val="009A6292"/>
    <w:rsid w:val="009A70CA"/>
    <w:rsid w:val="009D2364"/>
    <w:rsid w:val="009D33F7"/>
    <w:rsid w:val="009D74A3"/>
    <w:rsid w:val="009E4FA2"/>
    <w:rsid w:val="00A00059"/>
    <w:rsid w:val="00A3072B"/>
    <w:rsid w:val="00A372BE"/>
    <w:rsid w:val="00A937A9"/>
    <w:rsid w:val="00AA67F4"/>
    <w:rsid w:val="00AE67D1"/>
    <w:rsid w:val="00AE6D2A"/>
    <w:rsid w:val="00AF46F4"/>
    <w:rsid w:val="00B12924"/>
    <w:rsid w:val="00B4344B"/>
    <w:rsid w:val="00B447AB"/>
    <w:rsid w:val="00B54CBA"/>
    <w:rsid w:val="00B75E83"/>
    <w:rsid w:val="00B97D1E"/>
    <w:rsid w:val="00BB7F13"/>
    <w:rsid w:val="00BC4181"/>
    <w:rsid w:val="00BD1CCF"/>
    <w:rsid w:val="00C32EDD"/>
    <w:rsid w:val="00C467BE"/>
    <w:rsid w:val="00C55AC3"/>
    <w:rsid w:val="00C604F4"/>
    <w:rsid w:val="00C65DFF"/>
    <w:rsid w:val="00C731D5"/>
    <w:rsid w:val="00C76BDE"/>
    <w:rsid w:val="00C82AF1"/>
    <w:rsid w:val="00C84CDD"/>
    <w:rsid w:val="00C87B8C"/>
    <w:rsid w:val="00CE518C"/>
    <w:rsid w:val="00D11F66"/>
    <w:rsid w:val="00D25337"/>
    <w:rsid w:val="00D5180F"/>
    <w:rsid w:val="00D826A7"/>
    <w:rsid w:val="00D90772"/>
    <w:rsid w:val="00DE6843"/>
    <w:rsid w:val="00DF5630"/>
    <w:rsid w:val="00E07C15"/>
    <w:rsid w:val="00E17257"/>
    <w:rsid w:val="00E221A3"/>
    <w:rsid w:val="00E35FCF"/>
    <w:rsid w:val="00E54FB4"/>
    <w:rsid w:val="00E74238"/>
    <w:rsid w:val="00E8137B"/>
    <w:rsid w:val="00E86541"/>
    <w:rsid w:val="00EA666F"/>
    <w:rsid w:val="00F11182"/>
    <w:rsid w:val="00F13E12"/>
    <w:rsid w:val="00F2470C"/>
    <w:rsid w:val="00F34E3D"/>
    <w:rsid w:val="00F8004C"/>
    <w:rsid w:val="00FC6755"/>
    <w:rsid w:val="00FE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2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26F96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rsid w:val="0055610F"/>
    <w:rPr>
      <w:rFonts w:ascii="Times New Roman" w:hAnsi="Times New Roman"/>
      <w:sz w:val="26"/>
    </w:rPr>
  </w:style>
  <w:style w:type="paragraph" w:customStyle="1" w:styleId="Just">
    <w:name w:val="Just"/>
    <w:uiPriority w:val="99"/>
    <w:rsid w:val="0055610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55610F"/>
    <w:rPr>
      <w:rFonts w:ascii="Times New Roman" w:hAnsi="Times New Roman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</Pages>
  <Words>368</Words>
  <Characters>2100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278</cp:revision>
  <cp:lastPrinted>2018-03-26T12:54:00Z</cp:lastPrinted>
  <dcterms:created xsi:type="dcterms:W3CDTF">2018-01-19T06:22:00Z</dcterms:created>
  <dcterms:modified xsi:type="dcterms:W3CDTF">2018-03-27T05:11:00Z</dcterms:modified>
</cp:coreProperties>
</file>