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E0" w:rsidRPr="00891758" w:rsidRDefault="00BB0ECB" w:rsidP="00671434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91758">
        <w:rPr>
          <w:rFonts w:ascii="Times New Roman" w:hAnsi="Times New Roman" w:cs="Times New Roman"/>
          <w:b/>
          <w:sz w:val="32"/>
          <w:szCs w:val="32"/>
          <w:lang w:val="uk-UA"/>
        </w:rPr>
        <w:t>Міський</w:t>
      </w:r>
      <w:r w:rsidR="003110E0" w:rsidRPr="008917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семінар</w:t>
      </w:r>
      <w:r w:rsidRPr="00891758">
        <w:rPr>
          <w:rFonts w:ascii="Times New Roman" w:hAnsi="Times New Roman" w:cs="Times New Roman"/>
          <w:b/>
          <w:sz w:val="32"/>
          <w:szCs w:val="32"/>
          <w:lang w:val="uk-UA"/>
        </w:rPr>
        <w:t>-практикум</w:t>
      </w:r>
    </w:p>
    <w:p w:rsidR="003110E0" w:rsidRPr="00891758" w:rsidRDefault="003110E0" w:rsidP="00671434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917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«Використання сучасних педагогічних технологій у гуртковій роботі»</w:t>
      </w:r>
    </w:p>
    <w:p w:rsidR="00BB0ECB" w:rsidRDefault="00BB0ECB" w:rsidP="00433067">
      <w:pPr>
        <w:tabs>
          <w:tab w:val="left" w:pos="540"/>
        </w:tabs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6567" w:rsidRDefault="00F63358" w:rsidP="00433067">
      <w:pPr>
        <w:tabs>
          <w:tab w:val="left" w:pos="540"/>
        </w:tabs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6A3">
        <w:rPr>
          <w:rFonts w:ascii="Times New Roman" w:hAnsi="Times New Roman" w:cs="Times New Roman"/>
          <w:sz w:val="28"/>
          <w:szCs w:val="28"/>
          <w:lang w:val="uk-UA"/>
        </w:rPr>
        <w:t xml:space="preserve">16 квітня 2018 року на базі </w:t>
      </w:r>
      <w:r w:rsidR="00346567" w:rsidRPr="003266A3">
        <w:rPr>
          <w:rFonts w:ascii="Times New Roman" w:hAnsi="Times New Roman" w:cs="Times New Roman"/>
          <w:sz w:val="28"/>
          <w:szCs w:val="28"/>
          <w:lang w:val="uk-UA"/>
        </w:rPr>
        <w:t>комунального закладу</w:t>
      </w:r>
      <w:r w:rsidRPr="003266A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46567" w:rsidRPr="003266A3">
        <w:rPr>
          <w:rFonts w:ascii="Times New Roman" w:hAnsi="Times New Roman" w:cs="Times New Roman"/>
          <w:sz w:val="28"/>
          <w:szCs w:val="28"/>
          <w:lang w:val="uk-UA"/>
        </w:rPr>
        <w:t>Центр профільного навчання та дитячої творчості</w:t>
      </w:r>
      <w:r w:rsidRPr="003266A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633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567">
        <w:rPr>
          <w:rFonts w:ascii="Times New Roman" w:hAnsi="Times New Roman" w:cs="Times New Roman"/>
          <w:sz w:val="28"/>
          <w:szCs w:val="28"/>
          <w:lang w:val="uk-UA"/>
        </w:rPr>
        <w:t xml:space="preserve">Вільногірської міської ради Дніпропетровської області (надалі – </w:t>
      </w:r>
      <w:proofErr w:type="spellStart"/>
      <w:r w:rsidR="00346567">
        <w:rPr>
          <w:rFonts w:ascii="Times New Roman" w:hAnsi="Times New Roman" w:cs="Times New Roman"/>
          <w:sz w:val="28"/>
          <w:szCs w:val="28"/>
          <w:lang w:val="uk-UA"/>
        </w:rPr>
        <w:t>КЗ</w:t>
      </w:r>
      <w:proofErr w:type="spellEnd"/>
      <w:r w:rsidR="00346567">
        <w:rPr>
          <w:rFonts w:ascii="Times New Roman" w:hAnsi="Times New Roman" w:cs="Times New Roman"/>
          <w:sz w:val="28"/>
          <w:szCs w:val="28"/>
          <w:lang w:val="uk-UA"/>
        </w:rPr>
        <w:t xml:space="preserve"> «ЦПНДТ») </w:t>
      </w:r>
      <w:r w:rsidRPr="00F63358">
        <w:rPr>
          <w:rFonts w:ascii="Times New Roman" w:hAnsi="Times New Roman" w:cs="Times New Roman"/>
          <w:sz w:val="28"/>
          <w:szCs w:val="28"/>
          <w:lang w:val="uk-UA"/>
        </w:rPr>
        <w:t>відбувся міський семінар-практикум «Використання сучасних педагогічних технологій у гуртковій роботі»</w:t>
      </w:r>
      <w:r w:rsidR="00BB0E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63358" w:rsidRPr="00891758" w:rsidRDefault="00BB0ECB" w:rsidP="00433067">
      <w:pPr>
        <w:tabs>
          <w:tab w:val="left" w:pos="540"/>
        </w:tabs>
        <w:spacing w:after="0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 семінару –</w:t>
      </w:r>
      <w:r w:rsidR="00F633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3358" w:rsidRPr="00F63358">
        <w:rPr>
          <w:rFonts w:ascii="Times New Roman" w:hAnsi="Times New Roman" w:cs="Times New Roman"/>
          <w:bCs/>
          <w:sz w:val="28"/>
          <w:szCs w:val="28"/>
          <w:lang w:val="uk-UA"/>
        </w:rPr>
        <w:t>ознайомлення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63358" w:rsidRPr="00F63358">
        <w:rPr>
          <w:rFonts w:ascii="Times New Roman" w:hAnsi="Times New Roman" w:cs="Times New Roman"/>
          <w:bCs/>
          <w:sz w:val="28"/>
          <w:szCs w:val="28"/>
          <w:lang w:val="uk-UA"/>
        </w:rPr>
        <w:t>учасників з науково-методичними та практичними підходами до впровадження сучасних педагогічних технологій</w:t>
      </w:r>
      <w:r w:rsidR="008917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F63358" w:rsidRPr="003110E0">
        <w:rPr>
          <w:rFonts w:ascii="Times New Roman" w:hAnsi="Times New Roman" w:cs="Times New Roman"/>
          <w:bCs/>
          <w:sz w:val="28"/>
          <w:szCs w:val="28"/>
          <w:lang w:val="uk-UA"/>
        </w:rPr>
        <w:t>які сприяють розвитку творчого потенціалу дітей</w:t>
      </w:r>
      <w:r w:rsidR="008917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891758" w:rsidRPr="00891758">
        <w:rPr>
          <w:rFonts w:ascii="Times New Roman" w:hAnsi="Times New Roman" w:cs="Times New Roman"/>
          <w:bCs/>
          <w:sz w:val="28"/>
          <w:szCs w:val="28"/>
          <w:lang w:val="uk-UA"/>
        </w:rPr>
        <w:t>у гуртковій та позакласній роботі</w:t>
      </w:r>
      <w:r w:rsidRPr="0089175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33067" w:rsidRDefault="00F63358" w:rsidP="00433067">
      <w:pPr>
        <w:tabs>
          <w:tab w:val="left" w:pos="540"/>
        </w:tabs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330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067" w:rsidRPr="002F6E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заході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взяли участь</w:t>
      </w:r>
      <w:r w:rsidR="0043306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433067" w:rsidRPr="002F6E1C">
        <w:rPr>
          <w:rFonts w:ascii="Times New Roman" w:hAnsi="Times New Roman" w:cs="Times New Roman"/>
          <w:bCs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433067" w:rsidRPr="002F6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директорів з виховної роботи,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педагоги-організатори</w:t>
      </w:r>
      <w:r w:rsidR="00433067">
        <w:rPr>
          <w:rFonts w:ascii="Times New Roman" w:hAnsi="Times New Roman" w:cs="Times New Roman"/>
          <w:bCs/>
          <w:sz w:val="28"/>
          <w:szCs w:val="28"/>
          <w:lang w:val="uk-UA"/>
        </w:rPr>
        <w:t>, у</w:t>
      </w:r>
      <w:r w:rsidR="00433067" w:rsidRPr="002F6E1C">
        <w:rPr>
          <w:rFonts w:ascii="Times New Roman" w:hAnsi="Times New Roman" w:cs="Times New Roman"/>
          <w:bCs/>
          <w:sz w:val="28"/>
          <w:szCs w:val="28"/>
          <w:lang w:val="uk-UA"/>
        </w:rPr>
        <w:t>чителі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трудового навчання, керівники</w:t>
      </w:r>
      <w:r w:rsidR="00433067" w:rsidRPr="002F6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гуртків закладів загальної середньої освіти м.</w:t>
      </w:r>
      <w:r w:rsidR="004330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33067" w:rsidRPr="002F6E1C">
        <w:rPr>
          <w:rFonts w:ascii="Times New Roman" w:hAnsi="Times New Roman" w:cs="Times New Roman"/>
          <w:bCs/>
          <w:sz w:val="28"/>
          <w:szCs w:val="28"/>
          <w:lang w:val="uk-UA"/>
        </w:rPr>
        <w:t>Вільногірськ, вихователі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-методисти</w:t>
      </w:r>
      <w:r w:rsidR="00433067" w:rsidRPr="002F6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закладів </w:t>
      </w:r>
      <w:r w:rsidR="003465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дошкільної освіти </w:t>
      </w:r>
      <w:r w:rsidR="00433067" w:rsidRPr="002F6E1C">
        <w:rPr>
          <w:rFonts w:ascii="Times New Roman" w:hAnsi="Times New Roman" w:cs="Times New Roman"/>
          <w:bCs/>
          <w:sz w:val="28"/>
          <w:szCs w:val="28"/>
          <w:lang w:val="uk-UA"/>
        </w:rPr>
        <w:t>м.</w:t>
      </w:r>
      <w:r w:rsidR="004330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33067" w:rsidRPr="002F6E1C">
        <w:rPr>
          <w:rFonts w:ascii="Times New Roman" w:hAnsi="Times New Roman" w:cs="Times New Roman"/>
          <w:bCs/>
          <w:sz w:val="28"/>
          <w:szCs w:val="28"/>
          <w:lang w:val="uk-UA"/>
        </w:rPr>
        <w:t>Вільногірськ</w:t>
      </w:r>
      <w:r w:rsidR="00433067" w:rsidRPr="002F6E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1434" w:rsidRDefault="00433067" w:rsidP="00671434">
      <w:pPr>
        <w:spacing w:after="0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3067">
        <w:rPr>
          <w:rFonts w:ascii="Times New Roman" w:hAnsi="Times New Roman" w:cs="Times New Roman"/>
          <w:sz w:val="28"/>
          <w:szCs w:val="28"/>
          <w:lang w:val="uk-UA"/>
        </w:rPr>
        <w:t xml:space="preserve">Програма семінару передбачала </w:t>
      </w:r>
      <w:r w:rsidR="00346567">
        <w:rPr>
          <w:rFonts w:ascii="Times New Roman" w:hAnsi="Times New Roman" w:cs="Times New Roman"/>
          <w:sz w:val="28"/>
          <w:szCs w:val="28"/>
          <w:lang w:val="uk-UA"/>
        </w:rPr>
        <w:t>теоретичний та практичний модулі</w:t>
      </w:r>
      <w:r w:rsidRPr="00433067">
        <w:rPr>
          <w:rFonts w:ascii="Times New Roman" w:hAnsi="Times New Roman" w:cs="Times New Roman"/>
          <w:sz w:val="28"/>
          <w:szCs w:val="28"/>
          <w:lang w:val="uk-UA"/>
        </w:rPr>
        <w:t xml:space="preserve">. У теоретичному модулі  заступник директора з </w:t>
      </w:r>
      <w:r w:rsidR="00346567">
        <w:rPr>
          <w:rFonts w:ascii="Times New Roman" w:hAnsi="Times New Roman" w:cs="Times New Roman"/>
          <w:sz w:val="28"/>
          <w:szCs w:val="28"/>
          <w:lang w:val="uk-UA"/>
        </w:rPr>
        <w:t>навчально-виховної роботи</w:t>
      </w:r>
      <w:r w:rsidRPr="00433067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дитячої творчості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Брюхова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 </w:t>
      </w:r>
      <w:r w:rsidR="00671434">
        <w:rPr>
          <w:rFonts w:ascii="Times New Roman" w:hAnsi="Times New Roman" w:cs="Times New Roman"/>
          <w:bCs/>
          <w:sz w:val="28"/>
          <w:szCs w:val="28"/>
          <w:lang w:val="uk-UA"/>
        </w:rPr>
        <w:t>ознайомила</w:t>
      </w:r>
      <w:r w:rsidRPr="004330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учасників семінару </w:t>
      </w:r>
      <w:r w:rsidR="00BB0ECB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4330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="00BB0ECB">
        <w:rPr>
          <w:rFonts w:ascii="Times New Roman" w:hAnsi="Times New Roman" w:cs="Times New Roman"/>
          <w:bCs/>
          <w:sz w:val="28"/>
          <w:szCs w:val="28"/>
          <w:lang w:val="uk-UA"/>
        </w:rPr>
        <w:t>сучасними інноваційними</w:t>
      </w:r>
      <w:r w:rsidRPr="004330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формами</w:t>
      </w:r>
      <w:r w:rsidR="00BB0E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методами проведення гурткових</w:t>
      </w:r>
      <w:r w:rsidRPr="004330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занять, які впроваджуються </w:t>
      </w:r>
      <w:r w:rsidR="00F63358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4330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671434">
        <w:rPr>
          <w:rFonts w:ascii="Times New Roman" w:hAnsi="Times New Roman" w:cs="Times New Roman"/>
          <w:bCs/>
          <w:sz w:val="28"/>
          <w:szCs w:val="28"/>
          <w:lang w:val="uk-UA"/>
        </w:rPr>
        <w:t>КЗ</w:t>
      </w:r>
      <w:proofErr w:type="spellEnd"/>
      <w:r w:rsidR="00671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«ЦПНДТ».  </w:t>
      </w:r>
    </w:p>
    <w:p w:rsidR="00E23E08" w:rsidRPr="009F5A99" w:rsidRDefault="00F63358" w:rsidP="009F5A9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Під</w:t>
      </w:r>
      <w:r w:rsidR="003465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час проведення практичного модулю</w:t>
      </w:r>
      <w:r w:rsidR="00671434" w:rsidRPr="00E968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33067" w:rsidRPr="00E968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F5A99">
        <w:rPr>
          <w:rFonts w:ascii="Times New Roman" w:hAnsi="Times New Roman" w:cs="Times New Roman"/>
          <w:bCs/>
          <w:sz w:val="28"/>
          <w:szCs w:val="28"/>
          <w:lang w:val="uk-UA"/>
        </w:rPr>
        <w:t>педагогами</w:t>
      </w:r>
      <w:r w:rsidR="00E968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</w:t>
      </w:r>
      <w:r w:rsidR="009F5A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представлено </w:t>
      </w:r>
      <w:r w:rsidR="009F5A99" w:rsidRPr="009F5A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практичний досвід щодо  впровадження сучасних педагогічних технологій </w:t>
      </w:r>
      <w:r w:rsidR="00346567">
        <w:rPr>
          <w:rFonts w:ascii="Times New Roman" w:hAnsi="Times New Roman" w:cs="Times New Roman"/>
          <w:bCs/>
          <w:sz w:val="28"/>
          <w:szCs w:val="28"/>
          <w:lang w:val="uk-UA"/>
        </w:rPr>
        <w:t>в освітньому</w:t>
      </w:r>
      <w:r w:rsidR="009F5A99" w:rsidRPr="009F5A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процесі</w:t>
      </w:r>
      <w:r w:rsidR="00E23E08" w:rsidRPr="009F5A9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23E08" w:rsidRDefault="009F5A99" w:rsidP="000E7E8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Учасники семінару </w:t>
      </w:r>
      <w:r w:rsidR="00BB0ECB">
        <w:rPr>
          <w:rFonts w:ascii="Times New Roman" w:hAnsi="Times New Roman" w:cs="Times New Roman"/>
          <w:bCs/>
          <w:sz w:val="28"/>
          <w:szCs w:val="28"/>
          <w:lang w:val="uk-UA"/>
        </w:rPr>
        <w:t>відвідали</w:t>
      </w:r>
      <w:r w:rsidR="00671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інтегроване заняття  гуртка «Чарівні долоньки»</w:t>
      </w:r>
      <w:r w:rsidR="000E7E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71434">
        <w:rPr>
          <w:rFonts w:ascii="Times New Roman" w:hAnsi="Times New Roman" w:cs="Times New Roman"/>
          <w:bCs/>
          <w:sz w:val="28"/>
          <w:szCs w:val="28"/>
          <w:lang w:val="uk-UA"/>
        </w:rPr>
        <w:t>на тему</w:t>
      </w:r>
      <w:r w:rsidR="00BB0ECB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671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F63358">
        <w:rPr>
          <w:rFonts w:ascii="Times New Roman" w:hAnsi="Times New Roman" w:cs="Times New Roman"/>
          <w:bCs/>
          <w:sz w:val="28"/>
          <w:szCs w:val="28"/>
          <w:lang w:val="uk-UA"/>
        </w:rPr>
        <w:t>Ґудзикоманія</w:t>
      </w:r>
      <w:proofErr w:type="spellEnd"/>
      <w:r w:rsidR="00F63358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(керівник Десятка Т.В.)</w:t>
      </w:r>
      <w:r w:rsidR="00F63358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A71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B0E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стали учасниками </w:t>
      </w:r>
      <w:r w:rsidR="00FA71EB">
        <w:rPr>
          <w:rFonts w:ascii="Times New Roman" w:hAnsi="Times New Roman" w:cs="Times New Roman"/>
          <w:bCs/>
          <w:sz w:val="28"/>
          <w:szCs w:val="28"/>
          <w:lang w:val="uk-UA"/>
        </w:rPr>
        <w:t>майстер-клас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FA71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виготовлення ґудзиків</w:t>
      </w:r>
      <w:r w:rsidR="006714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полімерної глини</w:t>
      </w:r>
      <w:r w:rsidR="000E7E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="000E7E81">
        <w:rPr>
          <w:rFonts w:ascii="Times New Roman" w:hAnsi="Times New Roman" w:cs="Times New Roman"/>
          <w:bCs/>
          <w:sz w:val="28"/>
          <w:szCs w:val="28"/>
          <w:lang w:val="uk-UA"/>
        </w:rPr>
        <w:t>Брюхова</w:t>
      </w:r>
      <w:proofErr w:type="spellEnd"/>
      <w:r w:rsidR="000E7E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Марія, вихованка гуртка «Чарівні долоньки»)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майстер-класу у формі арт-терапії з техніки «Монотипія»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Ясногор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К.Р., </w:t>
      </w:r>
      <w:r w:rsidR="000E7E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керівник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="000E7E81">
        <w:rPr>
          <w:rFonts w:ascii="Times New Roman" w:hAnsi="Times New Roman" w:cs="Times New Roman"/>
          <w:bCs/>
          <w:sz w:val="28"/>
          <w:szCs w:val="28"/>
          <w:lang w:val="uk-UA"/>
        </w:rPr>
        <w:t>уртка «Образотворче мистецтво»),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побували на </w:t>
      </w:r>
      <w:r w:rsidR="00E23E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відкритому  занятті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студії «Фламінго» </w:t>
      </w:r>
      <w:r w:rsidR="000E7E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тему: </w:t>
      </w:r>
      <w:r w:rsidR="00E23E08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proofErr w:type="spellStart"/>
      <w:r w:rsidR="00E23E08">
        <w:rPr>
          <w:rFonts w:ascii="Times New Roman" w:hAnsi="Times New Roman" w:cs="Times New Roman"/>
          <w:bCs/>
          <w:sz w:val="28"/>
          <w:szCs w:val="28"/>
          <w:lang w:val="uk-UA"/>
        </w:rPr>
        <w:t>Формейшн</w:t>
      </w:r>
      <w:proofErr w:type="spellEnd"/>
      <w:r w:rsidR="00E23E08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</w:t>
      </w:r>
      <w:r w:rsidRPr="009F5A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сучасний стиль виконання спортивно-бального танцю» (</w:t>
      </w:r>
      <w:r w:rsidR="000E7E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керівник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Панасенко Н.В.)</w:t>
      </w:r>
      <w:r w:rsidR="000E7E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переглянули виставку творчих робіт вихованців гуртків «В’язання гачком» (керівник </w:t>
      </w:r>
      <w:proofErr w:type="spellStart"/>
      <w:r w:rsidR="000E7E81">
        <w:rPr>
          <w:rFonts w:ascii="Times New Roman" w:hAnsi="Times New Roman" w:cs="Times New Roman"/>
          <w:bCs/>
          <w:sz w:val="28"/>
          <w:szCs w:val="28"/>
          <w:lang w:val="uk-UA"/>
        </w:rPr>
        <w:t>Коршок</w:t>
      </w:r>
      <w:proofErr w:type="spellEnd"/>
      <w:r w:rsidR="000E7E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С.В,) та «</w:t>
      </w:r>
      <w:proofErr w:type="spellStart"/>
      <w:r w:rsidR="000E7E81">
        <w:rPr>
          <w:rFonts w:ascii="Times New Roman" w:hAnsi="Times New Roman" w:cs="Times New Roman"/>
          <w:bCs/>
          <w:sz w:val="28"/>
          <w:szCs w:val="28"/>
          <w:lang w:val="uk-UA"/>
        </w:rPr>
        <w:t>Креатив</w:t>
      </w:r>
      <w:proofErr w:type="spellEnd"/>
      <w:r w:rsidR="000E7E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(Довбня Л.В.). </w:t>
      </w:r>
      <w:r w:rsidR="00E23E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Вихованці гуртка «Юні журналісти» разом зі своїм керівником </w:t>
      </w:r>
      <w:proofErr w:type="spellStart"/>
      <w:r w:rsidR="00E23E08">
        <w:rPr>
          <w:rFonts w:ascii="Times New Roman" w:hAnsi="Times New Roman" w:cs="Times New Roman"/>
          <w:bCs/>
          <w:sz w:val="28"/>
          <w:szCs w:val="28"/>
          <w:lang w:val="uk-UA"/>
        </w:rPr>
        <w:t>Левковець</w:t>
      </w:r>
      <w:proofErr w:type="spellEnd"/>
      <w:r w:rsidR="00E23E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О.С. презентували </w:t>
      </w:r>
      <w:r w:rsidR="000E7E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присутнім </w:t>
      </w:r>
      <w:r w:rsidR="00E23E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роботу над газетою </w:t>
      </w:r>
      <w:r w:rsidR="000E7E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3E08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proofErr w:type="spellStart"/>
      <w:r w:rsidR="00E23E08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proofErr w:type="spellEnd"/>
      <w:r w:rsidR="00E23E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? </w:t>
      </w:r>
      <w:proofErr w:type="spellStart"/>
      <w:r w:rsidR="00E23E08">
        <w:rPr>
          <w:rFonts w:ascii="Times New Roman" w:hAnsi="Times New Roman" w:cs="Times New Roman"/>
          <w:bCs/>
          <w:sz w:val="28"/>
          <w:szCs w:val="28"/>
          <w:lang w:val="uk-UA"/>
        </w:rPr>
        <w:t>Зетка</w:t>
      </w:r>
      <w:proofErr w:type="spellEnd"/>
      <w:r w:rsidR="00E23E08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  <w:r w:rsidR="004B60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:rsidR="003266A3" w:rsidRDefault="003266A3" w:rsidP="004B6082">
      <w:pPr>
        <w:ind w:firstLine="1418"/>
        <w:jc w:val="both"/>
        <w:rPr>
          <w:rStyle w:val="st"/>
          <w:lang w:val="uk-UA"/>
        </w:rPr>
      </w:pPr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proofErr w:type="gramStart"/>
      <w:r w:rsidRPr="003266A3">
        <w:rPr>
          <w:rStyle w:val="a3"/>
          <w:rFonts w:ascii="Times New Roman" w:hAnsi="Times New Roman" w:cs="Times New Roman"/>
          <w:i w:val="0"/>
          <w:sz w:val="28"/>
          <w:szCs w:val="28"/>
        </w:rPr>
        <w:t>п</w:t>
      </w:r>
      <w:proofErr w:type="gramEnd"/>
      <w:r w:rsidRPr="003266A3">
        <w:rPr>
          <w:rStyle w:val="a3"/>
          <w:rFonts w:ascii="Times New Roman" w:hAnsi="Times New Roman" w:cs="Times New Roman"/>
          <w:i w:val="0"/>
          <w:sz w:val="28"/>
          <w:szCs w:val="28"/>
        </w:rPr>
        <w:t>ідсумками</w:t>
      </w:r>
      <w:proofErr w:type="spellEnd"/>
      <w:r w:rsidRPr="003266A3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266A3">
        <w:rPr>
          <w:rStyle w:val="a3"/>
          <w:rFonts w:ascii="Times New Roman" w:hAnsi="Times New Roman" w:cs="Times New Roman"/>
          <w:i w:val="0"/>
          <w:sz w:val="28"/>
          <w:szCs w:val="28"/>
        </w:rPr>
        <w:t>роботи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t"/>
          <w:rFonts w:ascii="Times New Roman" w:hAnsi="Times New Roman" w:cs="Times New Roman"/>
          <w:sz w:val="28"/>
          <w:szCs w:val="28"/>
          <w:lang w:val="uk-UA"/>
        </w:rPr>
        <w:t>семінару</w:t>
      </w:r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висловили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подяку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організаторам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змістовну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практичну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складову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6A3">
        <w:rPr>
          <w:rStyle w:val="st"/>
          <w:rFonts w:ascii="Times New Roman" w:hAnsi="Times New Roman" w:cs="Times New Roman"/>
          <w:sz w:val="28"/>
          <w:szCs w:val="28"/>
        </w:rPr>
        <w:t>подальшій</w:t>
      </w:r>
      <w:proofErr w:type="spellEnd"/>
      <w:r w:rsidRPr="003266A3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6A3">
        <w:rPr>
          <w:rStyle w:val="a3"/>
          <w:rFonts w:ascii="Times New Roman" w:hAnsi="Times New Roman" w:cs="Times New Roman"/>
          <w:i w:val="0"/>
          <w:sz w:val="28"/>
          <w:szCs w:val="28"/>
        </w:rPr>
        <w:t>роботі</w:t>
      </w:r>
      <w:proofErr w:type="spellEnd"/>
      <w:r>
        <w:rPr>
          <w:rStyle w:val="st"/>
        </w:rPr>
        <w:t>.</w:t>
      </w:r>
      <w:r>
        <w:rPr>
          <w:rStyle w:val="st"/>
          <w:lang w:val="uk-UA"/>
        </w:rPr>
        <w:t xml:space="preserve"> </w:t>
      </w:r>
    </w:p>
    <w:p w:rsidR="003266A3" w:rsidRDefault="003266A3" w:rsidP="004B6082">
      <w:pPr>
        <w:ind w:firstLine="1418"/>
        <w:jc w:val="both"/>
        <w:rPr>
          <w:rStyle w:val="st"/>
          <w:lang w:val="uk-UA"/>
        </w:rPr>
      </w:pPr>
    </w:p>
    <w:sectPr w:rsidR="003266A3" w:rsidSect="0034656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A622D"/>
    <w:multiLevelType w:val="hybridMultilevel"/>
    <w:tmpl w:val="66F8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FB2694"/>
    <w:multiLevelType w:val="hybridMultilevel"/>
    <w:tmpl w:val="8E085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E0"/>
    <w:rsid w:val="000E7E81"/>
    <w:rsid w:val="003110E0"/>
    <w:rsid w:val="003266A3"/>
    <w:rsid w:val="00346567"/>
    <w:rsid w:val="00433067"/>
    <w:rsid w:val="00475444"/>
    <w:rsid w:val="004B6082"/>
    <w:rsid w:val="00574ADA"/>
    <w:rsid w:val="00671434"/>
    <w:rsid w:val="00891758"/>
    <w:rsid w:val="009F5A99"/>
    <w:rsid w:val="00BB0ECB"/>
    <w:rsid w:val="00BC1113"/>
    <w:rsid w:val="00D90D0D"/>
    <w:rsid w:val="00E23E08"/>
    <w:rsid w:val="00E9683E"/>
    <w:rsid w:val="00F63358"/>
    <w:rsid w:val="00FA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330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3067"/>
    <w:pPr>
      <w:shd w:val="clear" w:color="auto" w:fill="FFFFFF"/>
      <w:spacing w:before="2520" w:after="600" w:line="322" w:lineRule="exact"/>
      <w:jc w:val="both"/>
    </w:pPr>
    <w:rPr>
      <w:sz w:val="26"/>
      <w:szCs w:val="26"/>
      <w:shd w:val="clear" w:color="auto" w:fill="FFFFFF"/>
    </w:rPr>
  </w:style>
  <w:style w:type="character" w:customStyle="1" w:styleId="st">
    <w:name w:val="st"/>
    <w:basedOn w:val="a0"/>
    <w:rsid w:val="003266A3"/>
  </w:style>
  <w:style w:type="character" w:styleId="a3">
    <w:name w:val="Emphasis"/>
    <w:basedOn w:val="a0"/>
    <w:uiPriority w:val="20"/>
    <w:qFormat/>
    <w:rsid w:val="003266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Metod</cp:lastModifiedBy>
  <cp:revision>6</cp:revision>
  <cp:lastPrinted>2018-04-23T12:42:00Z</cp:lastPrinted>
  <dcterms:created xsi:type="dcterms:W3CDTF">2018-04-20T08:07:00Z</dcterms:created>
  <dcterms:modified xsi:type="dcterms:W3CDTF">2018-04-23T12:43:00Z</dcterms:modified>
</cp:coreProperties>
</file>