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D6" w:rsidRPr="006205F4" w:rsidRDefault="006205F4" w:rsidP="006205F4">
      <w:pPr>
        <w:spacing w:after="20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205F4">
        <w:rPr>
          <w:rFonts w:ascii="Times New Roman" w:hAnsi="Times New Roman"/>
          <w:b/>
          <w:sz w:val="28"/>
          <w:szCs w:val="28"/>
          <w:lang w:val="uk-UA"/>
        </w:rPr>
        <w:t>Антитютюнова</w:t>
      </w:r>
      <w:proofErr w:type="spellEnd"/>
      <w:r w:rsidRPr="006205F4">
        <w:rPr>
          <w:rFonts w:ascii="Times New Roman" w:hAnsi="Times New Roman"/>
          <w:b/>
          <w:sz w:val="28"/>
          <w:szCs w:val="28"/>
          <w:lang w:val="uk-UA"/>
        </w:rPr>
        <w:t xml:space="preserve"> соціальна кампанія «Яскраві вироби – темні наміри»</w:t>
      </w:r>
    </w:p>
    <w:p w:rsidR="00287DD6" w:rsidRDefault="00287DD6" w:rsidP="001931AC">
      <w:pPr>
        <w:spacing w:after="200" w:line="276" w:lineRule="auto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87DD6" w:rsidRPr="00287DD6" w:rsidRDefault="00287DD6" w:rsidP="00287DD6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7DD6" w:rsidRPr="00287DD6" w:rsidRDefault="00287DD6" w:rsidP="00F9355D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7DD6">
        <w:rPr>
          <w:rFonts w:ascii="Times New Roman" w:hAnsi="Times New Roman"/>
          <w:sz w:val="28"/>
          <w:szCs w:val="28"/>
          <w:lang w:val="uk-UA"/>
        </w:rPr>
        <w:t>ГО "Життя" у співпраці з Центром громадського здоров’я МОЗ України проводить інформаційну кампанію «Яскраві вироби – темні наміри», спрямовану на зменшення впливу маркетингу тютюнових виробів для нагрівання (</w:t>
      </w:r>
      <w:proofErr w:type="spellStart"/>
      <w:r w:rsidRPr="00287DD6">
        <w:rPr>
          <w:rFonts w:ascii="Times New Roman" w:hAnsi="Times New Roman"/>
          <w:sz w:val="28"/>
          <w:szCs w:val="28"/>
          <w:lang w:val="uk-UA"/>
        </w:rPr>
        <w:t>ТВЕНів</w:t>
      </w:r>
      <w:proofErr w:type="spellEnd"/>
      <w:r w:rsidRPr="00287DD6">
        <w:rPr>
          <w:rFonts w:ascii="Times New Roman" w:hAnsi="Times New Roman"/>
          <w:sz w:val="28"/>
          <w:szCs w:val="28"/>
          <w:lang w:val="uk-UA"/>
        </w:rPr>
        <w:t>) на молодь та зниження рівня їх споживання серед молодого покоління.</w:t>
      </w:r>
    </w:p>
    <w:p w:rsidR="00287DD6" w:rsidRPr="00287DD6" w:rsidRDefault="00287DD6" w:rsidP="00F9355D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287DD6" w:rsidRPr="00287DD6" w:rsidRDefault="00287DD6" w:rsidP="00F9355D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7DD6">
        <w:rPr>
          <w:rFonts w:ascii="Times New Roman" w:hAnsi="Times New Roman"/>
          <w:sz w:val="28"/>
          <w:szCs w:val="28"/>
          <w:lang w:val="uk-UA"/>
        </w:rPr>
        <w:t>У межах кампанії підготовлено серію інформаційних матеріалів, які доступні для вільного використання та поширення:</w:t>
      </w:r>
    </w:p>
    <w:p w:rsidR="00287DD6" w:rsidRPr="00287DD6" w:rsidRDefault="00287DD6" w:rsidP="00287DD6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7DD6" w:rsidRPr="00287DD6" w:rsidRDefault="00287DD6" w:rsidP="00336908">
      <w:pPr>
        <w:spacing w:after="20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287DD6">
        <w:rPr>
          <w:rFonts w:ascii="Segoe UI Emoji" w:hAnsi="Segoe UI Emoji" w:cs="Segoe UI Emoji"/>
          <w:sz w:val="28"/>
          <w:szCs w:val="28"/>
          <w:lang w:val="uk-UA"/>
        </w:rPr>
        <w:t>🟢</w:t>
      </w:r>
      <w:r w:rsidRPr="00287DD6">
        <w:rPr>
          <w:rFonts w:ascii="Times New Roman" w:hAnsi="Times New Roman"/>
          <w:sz w:val="28"/>
          <w:szCs w:val="28"/>
          <w:lang w:val="uk-UA"/>
        </w:rPr>
        <w:t xml:space="preserve"> Інформаційні дописи для соціальних мереж </w:t>
      </w:r>
      <w:r w:rsidR="00336908" w:rsidRPr="00287DD6">
        <w:rPr>
          <w:rFonts w:ascii="Times New Roman" w:hAnsi="Times New Roman"/>
          <w:sz w:val="28"/>
          <w:szCs w:val="28"/>
          <w:lang w:val="uk-UA"/>
        </w:rPr>
        <w:t xml:space="preserve">– орієнтовані на молодіжну аудиторію, викривають маніпуляції тютюнової індустрії. </w:t>
      </w:r>
      <w:r w:rsidRPr="00287DD6">
        <w:rPr>
          <w:rFonts w:ascii="Times New Roman" w:hAnsi="Times New Roman"/>
          <w:sz w:val="28"/>
          <w:szCs w:val="28"/>
          <w:lang w:val="uk-UA"/>
        </w:rPr>
        <w:t>(</w:t>
      </w:r>
      <w:r w:rsidR="00F9355D">
        <w:fldChar w:fldCharType="begin"/>
      </w:r>
      <w:r w:rsidR="00F9355D" w:rsidRPr="00F9355D">
        <w:rPr>
          <w:lang w:val="uk-UA"/>
        </w:rPr>
        <w:instrText xml:space="preserve"> </w:instrText>
      </w:r>
      <w:r w:rsidR="00F9355D">
        <w:instrText>HYPERLINK</w:instrText>
      </w:r>
      <w:r w:rsidR="00F9355D" w:rsidRPr="00F9355D">
        <w:rPr>
          <w:lang w:val="uk-UA"/>
        </w:rPr>
        <w:instrText xml:space="preserve"> "</w:instrText>
      </w:r>
      <w:r w:rsidR="00F9355D">
        <w:instrText>https</w:instrText>
      </w:r>
      <w:r w:rsidR="00F9355D" w:rsidRPr="00F9355D">
        <w:rPr>
          <w:lang w:val="uk-UA"/>
        </w:rPr>
        <w:instrText>://</w:instrText>
      </w:r>
      <w:r w:rsidR="00F9355D">
        <w:instrText>docs</w:instrText>
      </w:r>
      <w:r w:rsidR="00F9355D" w:rsidRPr="00F9355D">
        <w:rPr>
          <w:lang w:val="uk-UA"/>
        </w:rPr>
        <w:instrText>.</w:instrText>
      </w:r>
      <w:r w:rsidR="00F9355D">
        <w:instrText>google</w:instrText>
      </w:r>
      <w:r w:rsidR="00F9355D" w:rsidRPr="00F9355D">
        <w:rPr>
          <w:lang w:val="uk-UA"/>
        </w:rPr>
        <w:instrText>.</w:instrText>
      </w:r>
      <w:r w:rsidR="00F9355D">
        <w:instrText>com</w:instrText>
      </w:r>
      <w:r w:rsidR="00F9355D" w:rsidRPr="00F9355D">
        <w:rPr>
          <w:lang w:val="uk-UA"/>
        </w:rPr>
        <w:instrText>/</w:instrText>
      </w:r>
      <w:r w:rsidR="00F9355D">
        <w:instrText>spreadsheets</w:instrText>
      </w:r>
      <w:r w:rsidR="00F9355D" w:rsidRPr="00F9355D">
        <w:rPr>
          <w:lang w:val="uk-UA"/>
        </w:rPr>
        <w:instrText>/</w:instrText>
      </w:r>
      <w:r w:rsidR="00F9355D">
        <w:instrText>d</w:instrText>
      </w:r>
      <w:r w:rsidR="00F9355D" w:rsidRPr="00F9355D">
        <w:rPr>
          <w:lang w:val="uk-UA"/>
        </w:rPr>
        <w:instrText>/1</w:instrText>
      </w:r>
      <w:r w:rsidR="00F9355D">
        <w:instrText>pwRYKzDXHzVRw</w:instrText>
      </w:r>
      <w:r w:rsidR="00F9355D" w:rsidRPr="00F9355D">
        <w:rPr>
          <w:lang w:val="uk-UA"/>
        </w:rPr>
        <w:instrText>3</w:instrText>
      </w:r>
      <w:r w:rsidR="00F9355D">
        <w:instrText>gsO</w:instrText>
      </w:r>
      <w:r w:rsidR="00F9355D" w:rsidRPr="00F9355D">
        <w:rPr>
          <w:lang w:val="uk-UA"/>
        </w:rPr>
        <w:instrText>4</w:instrText>
      </w:r>
      <w:r w:rsidR="00F9355D">
        <w:instrText>b</w:instrText>
      </w:r>
      <w:r w:rsidR="00F9355D" w:rsidRPr="00F9355D">
        <w:rPr>
          <w:lang w:val="uk-UA"/>
        </w:rPr>
        <w:instrText>6</w:instrText>
      </w:r>
      <w:r w:rsidR="00F9355D">
        <w:instrText>QksMzcXs</w:instrText>
      </w:r>
      <w:r w:rsidR="00F9355D" w:rsidRPr="00F9355D">
        <w:rPr>
          <w:lang w:val="uk-UA"/>
        </w:rPr>
        <w:instrText>6</w:instrText>
      </w:r>
      <w:r w:rsidR="00F9355D">
        <w:instrText>oijD</w:instrText>
      </w:r>
      <w:r w:rsidR="00F9355D" w:rsidRPr="00F9355D">
        <w:rPr>
          <w:lang w:val="uk-UA"/>
        </w:rPr>
        <w:instrText>3</w:instrText>
      </w:r>
      <w:r w:rsidR="00F9355D">
        <w:instrText>rIYISa</w:instrText>
      </w:r>
      <w:r w:rsidR="00F9355D" w:rsidRPr="00F9355D">
        <w:rPr>
          <w:lang w:val="uk-UA"/>
        </w:rPr>
        <w:instrText>2</w:instrText>
      </w:r>
      <w:r w:rsidR="00F9355D">
        <w:instrText>OU</w:instrText>
      </w:r>
      <w:r w:rsidR="00F9355D" w:rsidRPr="00F9355D">
        <w:rPr>
          <w:lang w:val="uk-UA"/>
        </w:rPr>
        <w:instrText>/</w:instrText>
      </w:r>
      <w:r w:rsidR="00F9355D">
        <w:instrText>edit</w:instrText>
      </w:r>
      <w:r w:rsidR="00F9355D" w:rsidRPr="00F9355D">
        <w:rPr>
          <w:lang w:val="uk-UA"/>
        </w:rPr>
        <w:instrText>?</w:instrText>
      </w:r>
      <w:r w:rsidR="00F9355D">
        <w:instrText>gid</w:instrText>
      </w:r>
      <w:r w:rsidR="00F9355D" w:rsidRPr="00F9355D">
        <w:rPr>
          <w:lang w:val="uk-UA"/>
        </w:rPr>
        <w:instrText>=0" \</w:instrText>
      </w:r>
      <w:r w:rsidR="00F9355D">
        <w:instrText>l</w:instrText>
      </w:r>
      <w:r w:rsidR="00F9355D" w:rsidRPr="00F9355D">
        <w:rPr>
          <w:lang w:val="uk-UA"/>
        </w:rPr>
        <w:instrText xml:space="preserve"> "</w:instrText>
      </w:r>
      <w:r w:rsidR="00F9355D">
        <w:instrText>gid</w:instrText>
      </w:r>
      <w:r w:rsidR="00F9355D" w:rsidRPr="00F9355D">
        <w:rPr>
          <w:lang w:val="uk-UA"/>
        </w:rPr>
        <w:instrText xml:space="preserve">=0" </w:instrText>
      </w:r>
      <w:r w:rsidR="00F9355D">
        <w:fldChar w:fldCharType="separate"/>
      </w:r>
      <w:r w:rsidR="00991CAD" w:rsidRPr="008D552A">
        <w:rPr>
          <w:rStyle w:val="a5"/>
          <w:rFonts w:ascii="Times New Roman" w:hAnsi="Times New Roman"/>
          <w:sz w:val="28"/>
          <w:szCs w:val="28"/>
          <w:lang w:val="uk-UA"/>
        </w:rPr>
        <w:t>https://docs.google.com/spreadsheets/d/1pwRYKzDXHzVRw3gsO4b6QksMzcXs6oijD3rIYISa2OU/edit?gid=0#gid=0</w:t>
      </w:r>
      <w:r w:rsidR="00F9355D">
        <w:rPr>
          <w:rStyle w:val="a5"/>
          <w:rFonts w:ascii="Times New Roman" w:hAnsi="Times New Roman"/>
          <w:sz w:val="28"/>
          <w:szCs w:val="28"/>
          <w:lang w:val="uk-UA"/>
        </w:rPr>
        <w:fldChar w:fldCharType="end"/>
      </w:r>
      <w:r w:rsidRPr="00287DD6">
        <w:rPr>
          <w:rFonts w:ascii="Times New Roman" w:hAnsi="Times New Roman"/>
          <w:sz w:val="28"/>
          <w:szCs w:val="28"/>
          <w:lang w:val="uk-UA"/>
        </w:rPr>
        <w:t>)</w:t>
      </w:r>
      <w:r w:rsidR="00991CA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87DD6" w:rsidRPr="00287DD6" w:rsidRDefault="00287DD6" w:rsidP="00991CAD">
      <w:pPr>
        <w:spacing w:after="20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87DD6">
        <w:rPr>
          <w:rFonts w:ascii="Segoe UI Emoji" w:hAnsi="Segoe UI Emoji" w:cs="Segoe UI Emoji"/>
          <w:sz w:val="28"/>
          <w:szCs w:val="28"/>
          <w:lang w:val="uk-UA"/>
        </w:rPr>
        <w:t>🟢</w:t>
      </w:r>
      <w:r w:rsidRPr="00287DD6">
        <w:rPr>
          <w:rFonts w:ascii="Times New Roman" w:hAnsi="Times New Roman"/>
          <w:sz w:val="28"/>
          <w:szCs w:val="28"/>
          <w:lang w:val="uk-UA"/>
        </w:rPr>
        <w:t>Зовнішня</w:t>
      </w:r>
      <w:proofErr w:type="spellEnd"/>
      <w:r w:rsidR="00991C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7DD6">
        <w:rPr>
          <w:rFonts w:ascii="Times New Roman" w:hAnsi="Times New Roman"/>
          <w:sz w:val="28"/>
          <w:szCs w:val="28"/>
          <w:lang w:val="uk-UA"/>
        </w:rPr>
        <w:t>реклама</w:t>
      </w:r>
      <w:r w:rsidR="00991C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908" w:rsidRPr="00287DD6">
        <w:rPr>
          <w:rFonts w:ascii="Times New Roman" w:hAnsi="Times New Roman"/>
          <w:sz w:val="28"/>
          <w:szCs w:val="28"/>
          <w:lang w:val="uk-UA"/>
        </w:rPr>
        <w:t xml:space="preserve">– макети для розміщення у громадських місцях вашого регіону. </w:t>
      </w:r>
      <w:r w:rsidRPr="00287DD6">
        <w:rPr>
          <w:rFonts w:ascii="Times New Roman" w:hAnsi="Times New Roman"/>
          <w:sz w:val="28"/>
          <w:szCs w:val="28"/>
          <w:lang w:val="uk-UA"/>
        </w:rPr>
        <w:t>(</w:t>
      </w:r>
      <w:hyperlink r:id="rId6" w:history="1">
        <w:r w:rsidR="00991CAD" w:rsidRPr="008D552A">
          <w:rPr>
            <w:rStyle w:val="a5"/>
            <w:rFonts w:ascii="Times New Roman" w:hAnsi="Times New Roman"/>
            <w:sz w:val="28"/>
            <w:szCs w:val="28"/>
            <w:lang w:val="uk-UA"/>
          </w:rPr>
          <w:t>https://drive.google.com/drive/u/1/folders/1U5H7eZnKRk5D4ABeXumNRxVEDO_1npTo</w:t>
        </w:r>
      </w:hyperlink>
      <w:r w:rsidRPr="00287DD6">
        <w:rPr>
          <w:rFonts w:ascii="Times New Roman" w:hAnsi="Times New Roman"/>
          <w:sz w:val="28"/>
          <w:szCs w:val="28"/>
          <w:lang w:val="uk-UA"/>
        </w:rPr>
        <w:t>)</w:t>
      </w:r>
      <w:r w:rsidR="00991C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7DD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87DD6" w:rsidRPr="00287DD6" w:rsidRDefault="00287DD6" w:rsidP="00336908">
      <w:pPr>
        <w:spacing w:after="20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87DD6">
        <w:rPr>
          <w:rFonts w:ascii="Segoe UI Emoji" w:hAnsi="Segoe UI Emoji" w:cs="Segoe UI Emoji"/>
          <w:sz w:val="28"/>
          <w:szCs w:val="28"/>
          <w:lang w:val="uk-UA"/>
        </w:rPr>
        <w:t>🟢</w:t>
      </w:r>
      <w:r w:rsidRPr="00287DD6">
        <w:rPr>
          <w:rFonts w:ascii="Times New Roman" w:hAnsi="Times New Roman"/>
          <w:sz w:val="28"/>
          <w:szCs w:val="28"/>
          <w:lang w:val="uk-UA"/>
        </w:rPr>
        <w:t>Відеоролик</w:t>
      </w:r>
      <w:proofErr w:type="spellEnd"/>
      <w:r w:rsidRPr="00287DD6">
        <w:rPr>
          <w:rFonts w:ascii="Times New Roman" w:hAnsi="Times New Roman"/>
          <w:sz w:val="28"/>
          <w:szCs w:val="28"/>
          <w:lang w:val="uk-UA"/>
        </w:rPr>
        <w:t xml:space="preserve"> без логотипів хронометражем 30 секунд (</w:t>
      </w:r>
      <w:hyperlink r:id="rId7" w:history="1">
        <w:r w:rsidR="00991CAD" w:rsidRPr="008D552A">
          <w:rPr>
            <w:rStyle w:val="a5"/>
            <w:rFonts w:ascii="Times New Roman" w:hAnsi="Times New Roman"/>
            <w:sz w:val="28"/>
            <w:szCs w:val="28"/>
            <w:lang w:val="uk-UA"/>
          </w:rPr>
          <w:t>https://drive.google.com/drive/u/1/folders/18Lj6N27Vyaybm6vCHwagDFv0SGcqK4YR</w:t>
        </w:r>
      </w:hyperlink>
      <w:r w:rsidRPr="00287DD6">
        <w:rPr>
          <w:rFonts w:ascii="Times New Roman" w:hAnsi="Times New Roman"/>
          <w:sz w:val="28"/>
          <w:szCs w:val="28"/>
          <w:lang w:val="uk-UA"/>
        </w:rPr>
        <w:t>)</w:t>
      </w:r>
      <w:r w:rsidR="00991CA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87DD6" w:rsidRPr="00287DD6" w:rsidRDefault="00287DD6" w:rsidP="00336908">
      <w:pPr>
        <w:spacing w:after="20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287DD6">
        <w:rPr>
          <w:rFonts w:ascii="Segoe UI Emoji" w:hAnsi="Segoe UI Emoji" w:cs="Segoe UI Emoji"/>
          <w:sz w:val="28"/>
          <w:szCs w:val="28"/>
          <w:lang w:val="uk-UA"/>
        </w:rPr>
        <w:t>🟢</w:t>
      </w:r>
      <w:r w:rsidRPr="00287DD6">
        <w:rPr>
          <w:rFonts w:ascii="Times New Roman" w:hAnsi="Times New Roman"/>
          <w:sz w:val="28"/>
          <w:szCs w:val="28"/>
          <w:lang w:val="uk-UA"/>
        </w:rPr>
        <w:t xml:space="preserve"> Також надаємо коротку версію відеоролика без логотипів хронометражем 10 секунд</w:t>
      </w:r>
      <w:r w:rsidR="00336908">
        <w:rPr>
          <w:rFonts w:ascii="Times New Roman" w:hAnsi="Times New Roman"/>
          <w:sz w:val="28"/>
          <w:szCs w:val="28"/>
          <w:lang w:val="uk-UA"/>
        </w:rPr>
        <w:br/>
      </w:r>
      <w:r w:rsidRPr="00287DD6">
        <w:rPr>
          <w:rFonts w:ascii="Times New Roman" w:hAnsi="Times New Roman"/>
          <w:sz w:val="28"/>
          <w:szCs w:val="28"/>
          <w:lang w:val="uk-UA"/>
        </w:rPr>
        <w:t>(</w:t>
      </w:r>
      <w:hyperlink r:id="rId8" w:history="1">
        <w:r w:rsidR="00991CAD" w:rsidRPr="008D552A">
          <w:rPr>
            <w:rStyle w:val="a5"/>
            <w:rFonts w:ascii="Times New Roman" w:hAnsi="Times New Roman"/>
            <w:sz w:val="28"/>
            <w:szCs w:val="28"/>
            <w:lang w:val="uk-UA"/>
          </w:rPr>
          <w:t>https://drive.google.com/drive/u/1/folders/18Lj6N27Vyaybm6vCHwagDFv0SGcqK4YR</w:t>
        </w:r>
      </w:hyperlink>
      <w:r w:rsidRPr="00287DD6">
        <w:rPr>
          <w:rFonts w:ascii="Times New Roman" w:hAnsi="Times New Roman"/>
          <w:sz w:val="28"/>
          <w:szCs w:val="28"/>
          <w:lang w:val="uk-UA"/>
        </w:rPr>
        <w:t>)</w:t>
      </w:r>
      <w:r w:rsidR="00991CA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87DD6" w:rsidRPr="00287DD6" w:rsidRDefault="00287DD6" w:rsidP="00336908">
      <w:pPr>
        <w:spacing w:after="20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87DD6">
        <w:rPr>
          <w:rFonts w:ascii="Segoe UI Emoji" w:hAnsi="Segoe UI Emoji" w:cs="Segoe UI Emoji"/>
          <w:sz w:val="28"/>
          <w:szCs w:val="28"/>
          <w:lang w:val="uk-UA"/>
        </w:rPr>
        <w:t>🟢</w:t>
      </w:r>
      <w:r w:rsidRPr="00287DD6">
        <w:rPr>
          <w:rFonts w:ascii="Times New Roman" w:hAnsi="Times New Roman"/>
          <w:sz w:val="28"/>
          <w:szCs w:val="28"/>
          <w:lang w:val="uk-UA"/>
        </w:rPr>
        <w:t>Аудіоролик</w:t>
      </w:r>
      <w:proofErr w:type="spellEnd"/>
      <w:r w:rsidRPr="00287D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908" w:rsidRPr="00287DD6">
        <w:rPr>
          <w:rFonts w:ascii="Times New Roman" w:hAnsi="Times New Roman"/>
          <w:sz w:val="28"/>
          <w:szCs w:val="28"/>
          <w:lang w:val="uk-UA"/>
        </w:rPr>
        <w:t xml:space="preserve">хронометражем 30 секунд </w:t>
      </w:r>
      <w:r w:rsidRPr="00287DD6">
        <w:rPr>
          <w:rFonts w:ascii="Times New Roman" w:hAnsi="Times New Roman"/>
          <w:sz w:val="28"/>
          <w:szCs w:val="28"/>
          <w:lang w:val="uk-UA"/>
        </w:rPr>
        <w:t>(</w:t>
      </w:r>
      <w:hyperlink r:id="rId9" w:history="1">
        <w:r w:rsidR="00991CAD" w:rsidRPr="008D552A">
          <w:rPr>
            <w:rStyle w:val="a5"/>
            <w:rFonts w:ascii="Times New Roman" w:hAnsi="Times New Roman"/>
            <w:sz w:val="28"/>
            <w:szCs w:val="28"/>
            <w:lang w:val="uk-UA"/>
          </w:rPr>
          <w:t>https://drive.google.com/drive/u/1/folders/1qoUtMHLPzajhgeHGWvkpDoozqH2aXwP7</w:t>
        </w:r>
      </w:hyperlink>
      <w:r w:rsidRPr="00287DD6">
        <w:rPr>
          <w:rFonts w:ascii="Times New Roman" w:hAnsi="Times New Roman"/>
          <w:sz w:val="28"/>
          <w:szCs w:val="28"/>
          <w:lang w:val="uk-UA"/>
        </w:rPr>
        <w:t>)</w:t>
      </w:r>
      <w:r w:rsidR="00991C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7DD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87DD6" w:rsidRPr="00287DD6" w:rsidRDefault="00287DD6" w:rsidP="00287DD6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7DD6" w:rsidRPr="00287DD6" w:rsidRDefault="00287DD6" w:rsidP="00287DD6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7DD6">
        <w:rPr>
          <w:rFonts w:ascii="Times New Roman" w:hAnsi="Times New Roman"/>
          <w:sz w:val="28"/>
          <w:szCs w:val="28"/>
          <w:lang w:val="uk-UA"/>
        </w:rPr>
        <w:t>Матеріали отримали висновок Національної ради України з питань телебачення і радіомовлення про те, що відповідають вимогам соціальної реклами</w:t>
      </w:r>
      <w:r w:rsidR="00336908">
        <w:rPr>
          <w:rFonts w:ascii="Times New Roman" w:hAnsi="Times New Roman"/>
          <w:sz w:val="28"/>
          <w:szCs w:val="28"/>
          <w:lang w:val="uk-UA"/>
        </w:rPr>
        <w:t>.</w:t>
      </w:r>
    </w:p>
    <w:p w:rsidR="00287DD6" w:rsidRDefault="00287DD6" w:rsidP="00287DD6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05F4" w:rsidRDefault="006205F4" w:rsidP="00287DD6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05F4" w:rsidRPr="00287DD6" w:rsidRDefault="006205F4" w:rsidP="00287DD6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інформацією комунального підприємства «Дніпропетровський обласний інформаційно-аналітичний центр медичної статистики» Дніпропетровської обласної ради»</w:t>
      </w:r>
    </w:p>
    <w:sectPr w:rsidR="006205F4" w:rsidRPr="00287DD6" w:rsidSect="006205F4">
      <w:pgSz w:w="11906" w:h="16838"/>
      <w:pgMar w:top="1134" w:right="567" w:bottom="1134" w:left="1701" w:header="0" w:footer="720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153BA"/>
    <w:multiLevelType w:val="hybridMultilevel"/>
    <w:tmpl w:val="AB4E654E"/>
    <w:lvl w:ilvl="0" w:tplc="F68CDF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2AF9"/>
    <w:rsid w:val="00004BC5"/>
    <w:rsid w:val="0001410A"/>
    <w:rsid w:val="00022B98"/>
    <w:rsid w:val="00033AD5"/>
    <w:rsid w:val="00037C42"/>
    <w:rsid w:val="00041BDC"/>
    <w:rsid w:val="000425E9"/>
    <w:rsid w:val="00045555"/>
    <w:rsid w:val="00053327"/>
    <w:rsid w:val="000607B5"/>
    <w:rsid w:val="00060A97"/>
    <w:rsid w:val="0006600F"/>
    <w:rsid w:val="0006772C"/>
    <w:rsid w:val="0007104E"/>
    <w:rsid w:val="000714F7"/>
    <w:rsid w:val="000743C4"/>
    <w:rsid w:val="00074752"/>
    <w:rsid w:val="0008657E"/>
    <w:rsid w:val="000A0109"/>
    <w:rsid w:val="000A2C2C"/>
    <w:rsid w:val="000A4B75"/>
    <w:rsid w:val="000A5C28"/>
    <w:rsid w:val="000A69FD"/>
    <w:rsid w:val="000C0608"/>
    <w:rsid w:val="0010022C"/>
    <w:rsid w:val="00112CCB"/>
    <w:rsid w:val="00120914"/>
    <w:rsid w:val="00137753"/>
    <w:rsid w:val="00173DAF"/>
    <w:rsid w:val="00174CC2"/>
    <w:rsid w:val="00186D53"/>
    <w:rsid w:val="0018706D"/>
    <w:rsid w:val="001931AC"/>
    <w:rsid w:val="00194391"/>
    <w:rsid w:val="001A370B"/>
    <w:rsid w:val="001C5BA3"/>
    <w:rsid w:val="001D4C30"/>
    <w:rsid w:val="001D7656"/>
    <w:rsid w:val="001F390C"/>
    <w:rsid w:val="00202516"/>
    <w:rsid w:val="0020446F"/>
    <w:rsid w:val="00207ADD"/>
    <w:rsid w:val="00215669"/>
    <w:rsid w:val="00215A09"/>
    <w:rsid w:val="00221BF0"/>
    <w:rsid w:val="00223C89"/>
    <w:rsid w:val="00235C83"/>
    <w:rsid w:val="0023696C"/>
    <w:rsid w:val="00271427"/>
    <w:rsid w:val="00287DD6"/>
    <w:rsid w:val="0029753D"/>
    <w:rsid w:val="002A207E"/>
    <w:rsid w:val="002B4311"/>
    <w:rsid w:val="002C2538"/>
    <w:rsid w:val="002C498A"/>
    <w:rsid w:val="002D3DCC"/>
    <w:rsid w:val="002D6818"/>
    <w:rsid w:val="002E13E1"/>
    <w:rsid w:val="003111A7"/>
    <w:rsid w:val="00336908"/>
    <w:rsid w:val="003375CC"/>
    <w:rsid w:val="0034052D"/>
    <w:rsid w:val="00344171"/>
    <w:rsid w:val="003836AA"/>
    <w:rsid w:val="003854C8"/>
    <w:rsid w:val="003910D8"/>
    <w:rsid w:val="003942CF"/>
    <w:rsid w:val="003A0A97"/>
    <w:rsid w:val="003B027F"/>
    <w:rsid w:val="003B4C43"/>
    <w:rsid w:val="003B5F87"/>
    <w:rsid w:val="003C2DAA"/>
    <w:rsid w:val="003F406A"/>
    <w:rsid w:val="00411092"/>
    <w:rsid w:val="00415AFF"/>
    <w:rsid w:val="004219F4"/>
    <w:rsid w:val="00473FBF"/>
    <w:rsid w:val="00474E54"/>
    <w:rsid w:val="00476486"/>
    <w:rsid w:val="004905BF"/>
    <w:rsid w:val="004B1292"/>
    <w:rsid w:val="004B3B67"/>
    <w:rsid w:val="004C287C"/>
    <w:rsid w:val="004D360D"/>
    <w:rsid w:val="004E3D84"/>
    <w:rsid w:val="004E751A"/>
    <w:rsid w:val="004F0343"/>
    <w:rsid w:val="005001F1"/>
    <w:rsid w:val="005121F9"/>
    <w:rsid w:val="005228F3"/>
    <w:rsid w:val="00527279"/>
    <w:rsid w:val="005305FB"/>
    <w:rsid w:val="00534E41"/>
    <w:rsid w:val="005360A7"/>
    <w:rsid w:val="0055074C"/>
    <w:rsid w:val="005519DD"/>
    <w:rsid w:val="00555B72"/>
    <w:rsid w:val="00557897"/>
    <w:rsid w:val="005605D8"/>
    <w:rsid w:val="0056068F"/>
    <w:rsid w:val="005617D6"/>
    <w:rsid w:val="00563CBA"/>
    <w:rsid w:val="0057609B"/>
    <w:rsid w:val="00596180"/>
    <w:rsid w:val="005B2F2A"/>
    <w:rsid w:val="005F49FF"/>
    <w:rsid w:val="0060624F"/>
    <w:rsid w:val="006078C8"/>
    <w:rsid w:val="00613A3C"/>
    <w:rsid w:val="006205F4"/>
    <w:rsid w:val="006243B9"/>
    <w:rsid w:val="00632C7D"/>
    <w:rsid w:val="00633B30"/>
    <w:rsid w:val="00651656"/>
    <w:rsid w:val="00662132"/>
    <w:rsid w:val="00672AF9"/>
    <w:rsid w:val="00676B6C"/>
    <w:rsid w:val="00690AC4"/>
    <w:rsid w:val="00694CBA"/>
    <w:rsid w:val="006963A9"/>
    <w:rsid w:val="006A1D1C"/>
    <w:rsid w:val="006B6C11"/>
    <w:rsid w:val="006B7A91"/>
    <w:rsid w:val="006D1916"/>
    <w:rsid w:val="006D485A"/>
    <w:rsid w:val="006F1E54"/>
    <w:rsid w:val="006F37F4"/>
    <w:rsid w:val="006F39D1"/>
    <w:rsid w:val="00704180"/>
    <w:rsid w:val="00704C68"/>
    <w:rsid w:val="00711206"/>
    <w:rsid w:val="00711E2F"/>
    <w:rsid w:val="00712EB5"/>
    <w:rsid w:val="0071397C"/>
    <w:rsid w:val="00720CD4"/>
    <w:rsid w:val="00726CEA"/>
    <w:rsid w:val="00730E71"/>
    <w:rsid w:val="00772B8A"/>
    <w:rsid w:val="00775D0B"/>
    <w:rsid w:val="007A3640"/>
    <w:rsid w:val="007A639A"/>
    <w:rsid w:val="007B5D1F"/>
    <w:rsid w:val="007C7E7F"/>
    <w:rsid w:val="007D4E17"/>
    <w:rsid w:val="007F3D90"/>
    <w:rsid w:val="008106A2"/>
    <w:rsid w:val="00811DED"/>
    <w:rsid w:val="00816B15"/>
    <w:rsid w:val="00824674"/>
    <w:rsid w:val="00824BCE"/>
    <w:rsid w:val="00831C54"/>
    <w:rsid w:val="00834422"/>
    <w:rsid w:val="008364C4"/>
    <w:rsid w:val="00841078"/>
    <w:rsid w:val="0084536D"/>
    <w:rsid w:val="00870144"/>
    <w:rsid w:val="00877CAC"/>
    <w:rsid w:val="00882F2C"/>
    <w:rsid w:val="008A18D7"/>
    <w:rsid w:val="008A21A4"/>
    <w:rsid w:val="008A2F44"/>
    <w:rsid w:val="008C39D1"/>
    <w:rsid w:val="008C7AC3"/>
    <w:rsid w:val="008F1CA5"/>
    <w:rsid w:val="008F4694"/>
    <w:rsid w:val="008F490B"/>
    <w:rsid w:val="0090022E"/>
    <w:rsid w:val="00901532"/>
    <w:rsid w:val="009022BC"/>
    <w:rsid w:val="009046EE"/>
    <w:rsid w:val="009300DB"/>
    <w:rsid w:val="00932EFB"/>
    <w:rsid w:val="00934314"/>
    <w:rsid w:val="0094564C"/>
    <w:rsid w:val="00954F1C"/>
    <w:rsid w:val="009575D7"/>
    <w:rsid w:val="00960927"/>
    <w:rsid w:val="009779C3"/>
    <w:rsid w:val="0098426A"/>
    <w:rsid w:val="00991CAD"/>
    <w:rsid w:val="009D1E7B"/>
    <w:rsid w:val="009D30CA"/>
    <w:rsid w:val="009D6DB3"/>
    <w:rsid w:val="009E7608"/>
    <w:rsid w:val="00A309EE"/>
    <w:rsid w:val="00A4282F"/>
    <w:rsid w:val="00A440F2"/>
    <w:rsid w:val="00A72D93"/>
    <w:rsid w:val="00A9573E"/>
    <w:rsid w:val="00AA36F3"/>
    <w:rsid w:val="00AB0166"/>
    <w:rsid w:val="00AD3959"/>
    <w:rsid w:val="00AD5730"/>
    <w:rsid w:val="00AF6E55"/>
    <w:rsid w:val="00B20B49"/>
    <w:rsid w:val="00B27EF8"/>
    <w:rsid w:val="00B3550B"/>
    <w:rsid w:val="00B44259"/>
    <w:rsid w:val="00B5646E"/>
    <w:rsid w:val="00BA2509"/>
    <w:rsid w:val="00BA742B"/>
    <w:rsid w:val="00BF0A1C"/>
    <w:rsid w:val="00BF2FEB"/>
    <w:rsid w:val="00C00878"/>
    <w:rsid w:val="00C201D4"/>
    <w:rsid w:val="00C33850"/>
    <w:rsid w:val="00C34424"/>
    <w:rsid w:val="00C36754"/>
    <w:rsid w:val="00C407B3"/>
    <w:rsid w:val="00C42CAE"/>
    <w:rsid w:val="00C42CB4"/>
    <w:rsid w:val="00C46F5E"/>
    <w:rsid w:val="00C50E48"/>
    <w:rsid w:val="00C5263F"/>
    <w:rsid w:val="00C857DA"/>
    <w:rsid w:val="00CA138E"/>
    <w:rsid w:val="00CA1E60"/>
    <w:rsid w:val="00CC23EE"/>
    <w:rsid w:val="00CC39ED"/>
    <w:rsid w:val="00CE4AD8"/>
    <w:rsid w:val="00CF10BD"/>
    <w:rsid w:val="00CF6026"/>
    <w:rsid w:val="00D02516"/>
    <w:rsid w:val="00D053D3"/>
    <w:rsid w:val="00D134F6"/>
    <w:rsid w:val="00D27549"/>
    <w:rsid w:val="00D37E80"/>
    <w:rsid w:val="00D4296B"/>
    <w:rsid w:val="00D453EF"/>
    <w:rsid w:val="00D46423"/>
    <w:rsid w:val="00D52C8B"/>
    <w:rsid w:val="00D557AB"/>
    <w:rsid w:val="00D66723"/>
    <w:rsid w:val="00D703CD"/>
    <w:rsid w:val="00DA1E51"/>
    <w:rsid w:val="00DC0281"/>
    <w:rsid w:val="00DC6B55"/>
    <w:rsid w:val="00DC6F11"/>
    <w:rsid w:val="00DD6F12"/>
    <w:rsid w:val="00DF7FDA"/>
    <w:rsid w:val="00E024B2"/>
    <w:rsid w:val="00E266F7"/>
    <w:rsid w:val="00E32A71"/>
    <w:rsid w:val="00E52FB7"/>
    <w:rsid w:val="00E5387C"/>
    <w:rsid w:val="00E56D4E"/>
    <w:rsid w:val="00E571C7"/>
    <w:rsid w:val="00E66B84"/>
    <w:rsid w:val="00E702ED"/>
    <w:rsid w:val="00E7321E"/>
    <w:rsid w:val="00EB3210"/>
    <w:rsid w:val="00EB3BAB"/>
    <w:rsid w:val="00EB4DD0"/>
    <w:rsid w:val="00EC21F5"/>
    <w:rsid w:val="00EC2351"/>
    <w:rsid w:val="00ED0316"/>
    <w:rsid w:val="00ED42C1"/>
    <w:rsid w:val="00ED46DE"/>
    <w:rsid w:val="00ED7B10"/>
    <w:rsid w:val="00EF37FE"/>
    <w:rsid w:val="00EF4400"/>
    <w:rsid w:val="00F07B80"/>
    <w:rsid w:val="00F21E65"/>
    <w:rsid w:val="00F30B75"/>
    <w:rsid w:val="00F338F1"/>
    <w:rsid w:val="00F36F1F"/>
    <w:rsid w:val="00F4577A"/>
    <w:rsid w:val="00F46CFF"/>
    <w:rsid w:val="00F53413"/>
    <w:rsid w:val="00F54CBA"/>
    <w:rsid w:val="00F70EDF"/>
    <w:rsid w:val="00F76C16"/>
    <w:rsid w:val="00F82E5D"/>
    <w:rsid w:val="00F84381"/>
    <w:rsid w:val="00F90416"/>
    <w:rsid w:val="00F92E70"/>
    <w:rsid w:val="00F9355D"/>
    <w:rsid w:val="00FA0D5E"/>
    <w:rsid w:val="00FB1BAB"/>
    <w:rsid w:val="00FD4BBA"/>
    <w:rsid w:val="00FD6977"/>
    <w:rsid w:val="00FF33C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F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12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link w:val="a3"/>
    <w:rsid w:val="00112CCB"/>
    <w:rPr>
      <w:rFonts w:ascii="Calibri" w:eastAsia="Calibri" w:hAnsi="Calibri" w:cs="Times New Roman"/>
    </w:rPr>
  </w:style>
  <w:style w:type="character" w:styleId="a5">
    <w:name w:val="Hyperlink"/>
    <w:unhideWhenUsed/>
    <w:rsid w:val="00DC6F1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3942CF"/>
    <w:rPr>
      <w:color w:val="954F7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8706D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9"/>
    <w:uiPriority w:val="39"/>
    <w:rsid w:val="00E7321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E73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Intense Emphasis"/>
    <w:basedOn w:val="a0"/>
    <w:uiPriority w:val="21"/>
    <w:qFormat/>
    <w:rsid w:val="00C00878"/>
    <w:rPr>
      <w:b/>
      <w:bCs/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3836AA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EC21F5"/>
    <w:rPr>
      <w:color w:val="605E5C"/>
      <w:shd w:val="clear" w:color="auto" w:fill="E1DFDD"/>
    </w:rPr>
  </w:style>
  <w:style w:type="paragraph" w:customStyle="1" w:styleId="Default">
    <w:name w:val="Default"/>
    <w:rsid w:val="006D1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91C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18Lj6N27Vyaybm6vCHwagDFv0SGcqK4Y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u/1/folders/18Lj6N27Vyaybm6vCHwagDFv0SGcqK4Y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1/folders/1U5H7eZnKRk5D4ABeXumNRxVEDO_1npT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u/1/folders/1qoUtMHLPzajhgeHGWvkpDoozqH2aXwP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Links>
    <vt:vector size="6" baseType="variant">
      <vt:variant>
        <vt:i4>3342382</vt:i4>
      </vt:variant>
      <vt:variant>
        <vt:i4>0</vt:i4>
      </vt:variant>
      <vt:variant>
        <vt:i4>0</vt:i4>
      </vt:variant>
      <vt:variant>
        <vt:i4>5</vt:i4>
      </vt:variant>
      <vt:variant>
        <vt:lpwstr>https://www.phc.org.ua/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ХРИСТЕНКО</cp:lastModifiedBy>
  <cp:revision>88</cp:revision>
  <cp:lastPrinted>2025-08-01T08:44:00Z</cp:lastPrinted>
  <dcterms:created xsi:type="dcterms:W3CDTF">2023-12-14T11:12:00Z</dcterms:created>
  <dcterms:modified xsi:type="dcterms:W3CDTF">2025-08-04T13:41:00Z</dcterms:modified>
</cp:coreProperties>
</file>